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42E2" w14:textId="77777777" w:rsidR="00834811" w:rsidRPr="00361D0E" w:rsidRDefault="00834811" w:rsidP="00834811">
      <w:pPr>
        <w:tabs>
          <w:tab w:val="left" w:pos="6237"/>
        </w:tabs>
        <w:spacing w:line="360" w:lineRule="auto"/>
        <w:jc w:val="right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261742" w:rsidRPr="00D52657" w14:paraId="3E9933AA" w14:textId="77777777" w:rsidTr="0056516C">
        <w:tc>
          <w:tcPr>
            <w:tcW w:w="5637" w:type="dxa"/>
            <w:hideMark/>
          </w:tcPr>
          <w:p w14:paraId="5D9C9AF0" w14:textId="77777777" w:rsidR="00D17C4A" w:rsidRPr="00D52657" w:rsidRDefault="00D17C4A" w:rsidP="0056516C">
            <w:pPr>
              <w:tabs>
                <w:tab w:val="left" w:pos="6237"/>
              </w:tabs>
              <w:ind w:left="-142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651" w:type="dxa"/>
          </w:tcPr>
          <w:p w14:paraId="5BF0C3ED" w14:textId="77777777" w:rsidR="00D17C4A" w:rsidRPr="00D52657" w:rsidRDefault="00D17C4A" w:rsidP="0056516C">
            <w:pPr>
              <w:tabs>
                <w:tab w:val="left" w:pos="6237"/>
              </w:tabs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65FCF10" w14:textId="77777777" w:rsidR="00603EBC" w:rsidRDefault="00603EBC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7497452B" w14:textId="77777777" w:rsidR="00955B6F" w:rsidRDefault="00955B6F" w:rsidP="00955B6F">
      <w:pPr>
        <w:jc w:val="center"/>
        <w:rPr>
          <w:rFonts w:ascii="Verdana" w:hAnsi="Verdana"/>
          <w:b/>
          <w:sz w:val="20"/>
        </w:rPr>
      </w:pPr>
    </w:p>
    <w:p w14:paraId="6A4570D7" w14:textId="77777777" w:rsidR="00762235" w:rsidRPr="00762235" w:rsidRDefault="00762235" w:rsidP="00762235">
      <w:pPr>
        <w:jc w:val="center"/>
        <w:rPr>
          <w:rFonts w:ascii="Verdana" w:hAnsi="Verdana"/>
          <w:b/>
          <w:sz w:val="20"/>
          <w:lang w:eastAsia="en-US"/>
        </w:rPr>
      </w:pPr>
      <w:r w:rsidRPr="00762235">
        <w:rPr>
          <w:rFonts w:ascii="Verdana" w:hAnsi="Verdana"/>
          <w:b/>
          <w:sz w:val="20"/>
          <w:lang w:eastAsia="en-US"/>
        </w:rPr>
        <w:t>PORTFÓLIÓ</w:t>
      </w:r>
    </w:p>
    <w:p w14:paraId="0506C971" w14:textId="77777777" w:rsidR="00762235" w:rsidRPr="00762235" w:rsidRDefault="00762235" w:rsidP="00762235">
      <w:pPr>
        <w:jc w:val="center"/>
        <w:rPr>
          <w:rFonts w:ascii="Verdana" w:hAnsi="Verdana"/>
          <w:sz w:val="20"/>
          <w:lang w:eastAsia="en-US"/>
        </w:rPr>
      </w:pPr>
    </w:p>
    <w:p w14:paraId="706AA5A7" w14:textId="77777777" w:rsidR="00762235" w:rsidRPr="00762235" w:rsidRDefault="00762235" w:rsidP="00762235">
      <w:pPr>
        <w:jc w:val="center"/>
        <w:rPr>
          <w:rFonts w:ascii="Verdana" w:hAnsi="Verdana"/>
          <w:sz w:val="12"/>
          <w:szCs w:val="12"/>
          <w:lang w:eastAsia="ro-RO"/>
        </w:rPr>
      </w:pPr>
    </w:p>
    <w:p w14:paraId="4661DAF3" w14:textId="77777777" w:rsidR="00762235" w:rsidRPr="00762235" w:rsidRDefault="00762235" w:rsidP="00CB159D">
      <w:pPr>
        <w:jc w:val="center"/>
        <w:rPr>
          <w:rFonts w:ascii="Verdana" w:hAnsi="Verdana"/>
          <w:sz w:val="20"/>
          <w:lang w:eastAsia="ro-RO"/>
        </w:rPr>
      </w:pPr>
      <w:r w:rsidRPr="00762235">
        <w:rPr>
          <w:rFonts w:ascii="Verdana" w:hAnsi="Verdana"/>
          <w:sz w:val="20"/>
          <w:lang w:eastAsia="ro-RO"/>
        </w:rPr>
        <w:t>Az egyetemi alapképzés keretein belül lebonyolítandó szakmai gyakorlatra vonatkozó KERETEGYEZMÉNY</w:t>
      </w:r>
      <w:r w:rsidRPr="00762235">
        <w:rPr>
          <w:rFonts w:ascii="Verdana" w:hAnsi="Verdana"/>
          <w:b/>
          <w:sz w:val="20"/>
          <w:lang w:eastAsia="ro-RO"/>
        </w:rPr>
        <w:t xml:space="preserve"> </w:t>
      </w:r>
      <w:r w:rsidRPr="00762235">
        <w:rPr>
          <w:rFonts w:ascii="Verdana" w:hAnsi="Verdana"/>
          <w:sz w:val="20"/>
          <w:lang w:eastAsia="ro-RO"/>
        </w:rPr>
        <w:t>1. számú melléklete</w:t>
      </w:r>
    </w:p>
    <w:p w14:paraId="331969AE" w14:textId="77777777" w:rsidR="00762235" w:rsidRPr="00762235" w:rsidRDefault="00762235" w:rsidP="00762235">
      <w:pPr>
        <w:spacing w:line="259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70F80409" w14:textId="77777777" w:rsidR="00762235" w:rsidRPr="00762235" w:rsidRDefault="00762235" w:rsidP="00762235">
      <w:pPr>
        <w:spacing w:line="259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75BFC693" w14:textId="77777777" w:rsidR="00762235" w:rsidRPr="00762235" w:rsidRDefault="00762235" w:rsidP="00762235">
      <w:pPr>
        <w:spacing w:line="259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5931F89A" w14:textId="77777777" w:rsidR="00762235" w:rsidRPr="00762235" w:rsidRDefault="00762235" w:rsidP="00762235">
      <w:pPr>
        <w:spacing w:line="259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6D1B07E1" w14:textId="77777777" w:rsidR="00762235" w:rsidRPr="00762235" w:rsidRDefault="00762235" w:rsidP="00762235">
      <w:pPr>
        <w:spacing w:line="259" w:lineRule="auto"/>
        <w:jc w:val="left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Bölcsészettudományi Kar</w:t>
      </w:r>
    </w:p>
    <w:p w14:paraId="410A3E12" w14:textId="77777777" w:rsidR="00762235" w:rsidRPr="00762235" w:rsidRDefault="00762235" w:rsidP="00762235">
      <w:pPr>
        <w:spacing w:line="259" w:lineRule="auto"/>
        <w:jc w:val="left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_____________________  szak, II. évfolyam, alapképzés</w:t>
      </w:r>
    </w:p>
    <w:p w14:paraId="40FC11C7" w14:textId="77777777" w:rsidR="00762235" w:rsidRPr="00762235" w:rsidRDefault="00762235" w:rsidP="00762235">
      <w:pPr>
        <w:spacing w:line="259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2142E5F2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1E7C48E9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2105DDE0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791D9BEF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1. A szakmai gyakorlat összesített ideje: 28 óra / félév.</w:t>
      </w:r>
    </w:p>
    <w:p w14:paraId="7FF41D8D" w14:textId="38CA6400" w:rsidR="00762235" w:rsidRPr="00CB159D" w:rsidRDefault="00762235" w:rsidP="00762235">
      <w:pPr>
        <w:spacing w:line="276" w:lineRule="auto"/>
        <w:ind w:left="3544" w:hanging="3544"/>
        <w:rPr>
          <w:rFonts w:ascii="Verdana" w:hAnsi="Verdana"/>
          <w:sz w:val="18"/>
          <w:szCs w:val="18"/>
          <w:lang w:eastAsia="en-US"/>
        </w:rPr>
      </w:pPr>
      <w:r w:rsidRPr="00CB159D">
        <w:rPr>
          <w:rFonts w:ascii="Verdana" w:hAnsi="Verdana"/>
          <w:sz w:val="18"/>
          <w:szCs w:val="18"/>
          <w:lang w:eastAsia="en-US"/>
        </w:rPr>
        <w:t xml:space="preserve">2. A szakmai gyakorlat előkészítése: </w:t>
      </w:r>
      <w:r w:rsidRPr="00CB159D">
        <w:rPr>
          <w:rFonts w:ascii="Verdana" w:hAnsi="Verdana"/>
          <w:sz w:val="18"/>
          <w:szCs w:val="18"/>
          <w:lang w:eastAsia="en-US"/>
        </w:rPr>
        <w:tab/>
      </w:r>
      <w:r w:rsidRPr="00CB159D">
        <w:rPr>
          <w:rFonts w:ascii="Verdana" w:hAnsi="Verdana"/>
          <w:b/>
          <w:sz w:val="18"/>
          <w:szCs w:val="18"/>
          <w:lang w:eastAsia="en-US"/>
        </w:rPr>
        <w:t>a.</w:t>
      </w:r>
      <w:r w:rsidRPr="00CB159D">
        <w:rPr>
          <w:rFonts w:ascii="Verdana" w:hAnsi="Verdana"/>
          <w:sz w:val="18"/>
          <w:szCs w:val="18"/>
          <w:lang w:eastAsia="en-US"/>
        </w:rPr>
        <w:t xml:space="preserve"> szakmai gyakorlat helyszínére vonatkozó kérvény leadása: 202</w:t>
      </w:r>
      <w:r w:rsidR="00454DB8">
        <w:rPr>
          <w:rFonts w:ascii="Verdana" w:hAnsi="Verdana"/>
          <w:sz w:val="18"/>
          <w:szCs w:val="18"/>
          <w:lang w:eastAsia="en-US"/>
        </w:rPr>
        <w:t>4</w:t>
      </w:r>
      <w:r w:rsidRPr="00CB159D">
        <w:rPr>
          <w:rFonts w:ascii="Verdana" w:hAnsi="Verdana"/>
          <w:sz w:val="18"/>
          <w:szCs w:val="18"/>
          <w:lang w:eastAsia="en-US"/>
        </w:rPr>
        <w:t xml:space="preserve">. október </w:t>
      </w:r>
      <w:r w:rsidR="00454DB8">
        <w:rPr>
          <w:rFonts w:ascii="Verdana" w:hAnsi="Verdana"/>
          <w:sz w:val="18"/>
          <w:szCs w:val="18"/>
          <w:lang w:eastAsia="en-US"/>
        </w:rPr>
        <w:t>4</w:t>
      </w:r>
      <w:r w:rsidRPr="00CB159D">
        <w:rPr>
          <w:rFonts w:ascii="Verdana" w:hAnsi="Verdana"/>
          <w:sz w:val="18"/>
          <w:szCs w:val="18"/>
          <w:lang w:eastAsia="en-US"/>
        </w:rPr>
        <w:t>–</w:t>
      </w:r>
      <w:r w:rsidR="00D81B4A" w:rsidRPr="00CB159D">
        <w:rPr>
          <w:rFonts w:ascii="Verdana" w:hAnsi="Verdana"/>
          <w:sz w:val="18"/>
          <w:szCs w:val="18"/>
          <w:lang w:eastAsia="en-US"/>
        </w:rPr>
        <w:t>1</w:t>
      </w:r>
      <w:r w:rsidR="00454DB8">
        <w:rPr>
          <w:rFonts w:ascii="Verdana" w:hAnsi="Verdana"/>
          <w:sz w:val="18"/>
          <w:szCs w:val="18"/>
          <w:lang w:eastAsia="en-US"/>
        </w:rPr>
        <w:t>1</w:t>
      </w:r>
      <w:r w:rsidRPr="00CB159D">
        <w:rPr>
          <w:rFonts w:ascii="Verdana" w:hAnsi="Verdana"/>
          <w:sz w:val="18"/>
          <w:szCs w:val="18"/>
          <w:lang w:eastAsia="en-US"/>
        </w:rPr>
        <w:t>.;</w:t>
      </w:r>
    </w:p>
    <w:p w14:paraId="531EA2A2" w14:textId="3D745732" w:rsidR="00762235" w:rsidRPr="00CB159D" w:rsidRDefault="00762235" w:rsidP="00762235">
      <w:pPr>
        <w:spacing w:line="276" w:lineRule="auto"/>
        <w:ind w:left="3540"/>
        <w:rPr>
          <w:rFonts w:ascii="Verdana" w:hAnsi="Verdana"/>
          <w:sz w:val="18"/>
          <w:szCs w:val="18"/>
          <w:lang w:eastAsia="en-US"/>
        </w:rPr>
      </w:pPr>
      <w:r w:rsidRPr="00CB159D">
        <w:rPr>
          <w:rFonts w:ascii="Verdana" w:hAnsi="Verdana"/>
          <w:b/>
          <w:sz w:val="18"/>
          <w:szCs w:val="18"/>
          <w:lang w:eastAsia="en-US"/>
        </w:rPr>
        <w:t>b.</w:t>
      </w:r>
      <w:r w:rsidRPr="00CB159D">
        <w:rPr>
          <w:rFonts w:ascii="Verdana" w:hAnsi="Verdana"/>
          <w:sz w:val="18"/>
          <w:szCs w:val="18"/>
          <w:lang w:eastAsia="en-US"/>
        </w:rPr>
        <w:t xml:space="preserve"> a kérések elbírálása a szakokon / intézetekben: 202</w:t>
      </w:r>
      <w:r w:rsidR="00454DB8">
        <w:rPr>
          <w:rFonts w:ascii="Verdana" w:hAnsi="Verdana"/>
          <w:sz w:val="18"/>
          <w:szCs w:val="18"/>
          <w:lang w:eastAsia="en-US"/>
        </w:rPr>
        <w:t>4</w:t>
      </w:r>
      <w:r w:rsidRPr="00CB159D">
        <w:rPr>
          <w:rFonts w:ascii="Verdana" w:hAnsi="Verdana"/>
          <w:sz w:val="18"/>
          <w:szCs w:val="18"/>
          <w:lang w:eastAsia="en-US"/>
        </w:rPr>
        <w:t xml:space="preserve">. október </w:t>
      </w:r>
      <w:r w:rsidR="00261742" w:rsidRPr="00CB159D">
        <w:rPr>
          <w:rFonts w:ascii="Verdana" w:hAnsi="Verdana"/>
          <w:sz w:val="18"/>
          <w:szCs w:val="18"/>
          <w:lang w:eastAsia="en-US"/>
        </w:rPr>
        <w:t>1</w:t>
      </w:r>
      <w:r w:rsidR="00454DB8">
        <w:rPr>
          <w:rFonts w:ascii="Verdana" w:hAnsi="Verdana"/>
          <w:sz w:val="18"/>
          <w:szCs w:val="18"/>
          <w:lang w:eastAsia="en-US"/>
        </w:rPr>
        <w:t>4</w:t>
      </w:r>
      <w:r w:rsidRPr="00CB159D">
        <w:rPr>
          <w:rFonts w:ascii="Verdana" w:hAnsi="Verdana"/>
          <w:sz w:val="18"/>
          <w:szCs w:val="18"/>
          <w:lang w:eastAsia="en-US"/>
        </w:rPr>
        <w:t>;</w:t>
      </w:r>
    </w:p>
    <w:p w14:paraId="5951F6CB" w14:textId="0B2AB7BE" w:rsidR="00762235" w:rsidRPr="00CB159D" w:rsidRDefault="00762235" w:rsidP="00762235">
      <w:pPr>
        <w:spacing w:line="276" w:lineRule="auto"/>
        <w:ind w:left="3544"/>
        <w:rPr>
          <w:rFonts w:ascii="Verdana" w:hAnsi="Verdana"/>
          <w:sz w:val="18"/>
          <w:szCs w:val="18"/>
          <w:lang w:eastAsia="en-US"/>
        </w:rPr>
      </w:pPr>
      <w:r w:rsidRPr="00CB159D">
        <w:rPr>
          <w:rFonts w:ascii="Verdana" w:hAnsi="Verdana"/>
          <w:b/>
          <w:sz w:val="18"/>
          <w:szCs w:val="18"/>
          <w:lang w:eastAsia="en-US"/>
        </w:rPr>
        <w:t>c.</w:t>
      </w:r>
      <w:r w:rsidRPr="00CB159D">
        <w:rPr>
          <w:rFonts w:ascii="Verdana" w:hAnsi="Verdana"/>
          <w:sz w:val="18"/>
          <w:szCs w:val="18"/>
          <w:lang w:eastAsia="en-US"/>
        </w:rPr>
        <w:t xml:space="preserve"> a hallgatók beosztása a szakmai gyakorlat helyszíneire</w:t>
      </w:r>
      <w:r w:rsidR="000D277A" w:rsidRPr="00CB159D">
        <w:rPr>
          <w:rFonts w:ascii="Verdana" w:hAnsi="Verdana"/>
          <w:sz w:val="18"/>
          <w:szCs w:val="18"/>
          <w:lang w:eastAsia="en-US"/>
        </w:rPr>
        <w:t>, fellebbezések elbírálása: 202</w:t>
      </w:r>
      <w:r w:rsidR="00454DB8">
        <w:rPr>
          <w:rFonts w:ascii="Verdana" w:hAnsi="Verdana"/>
          <w:sz w:val="18"/>
          <w:szCs w:val="18"/>
          <w:lang w:eastAsia="en-US"/>
        </w:rPr>
        <w:t>4</w:t>
      </w:r>
      <w:r w:rsidRPr="00CB159D">
        <w:rPr>
          <w:rFonts w:ascii="Verdana" w:hAnsi="Verdana"/>
          <w:sz w:val="18"/>
          <w:szCs w:val="18"/>
          <w:lang w:eastAsia="en-US"/>
        </w:rPr>
        <w:t xml:space="preserve">. október </w:t>
      </w:r>
      <w:r w:rsidR="00454DB8">
        <w:rPr>
          <w:rFonts w:ascii="Verdana" w:hAnsi="Verdana"/>
          <w:sz w:val="18"/>
          <w:szCs w:val="18"/>
          <w:lang w:eastAsia="en-US"/>
        </w:rPr>
        <w:t>17</w:t>
      </w:r>
      <w:r w:rsidR="000D277A" w:rsidRPr="00CB159D">
        <w:rPr>
          <w:rFonts w:ascii="Verdana" w:hAnsi="Verdana"/>
          <w:sz w:val="18"/>
          <w:szCs w:val="18"/>
          <w:lang w:eastAsia="en-US"/>
        </w:rPr>
        <w:t>–</w:t>
      </w:r>
      <w:r w:rsidR="00454DB8">
        <w:rPr>
          <w:rFonts w:ascii="Verdana" w:hAnsi="Verdana"/>
          <w:sz w:val="18"/>
          <w:szCs w:val="18"/>
          <w:lang w:eastAsia="en-US"/>
        </w:rPr>
        <w:t>18</w:t>
      </w:r>
      <w:r w:rsidRPr="00CB159D">
        <w:rPr>
          <w:rFonts w:ascii="Verdana" w:hAnsi="Verdana"/>
          <w:sz w:val="18"/>
          <w:szCs w:val="18"/>
          <w:lang w:eastAsia="en-US"/>
        </w:rPr>
        <w:t>.;</w:t>
      </w:r>
    </w:p>
    <w:p w14:paraId="3875B0B3" w14:textId="4D82ACA3" w:rsidR="00762235" w:rsidRPr="00CB159D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  <w:r w:rsidRPr="00CB159D">
        <w:rPr>
          <w:rFonts w:ascii="Verdana" w:hAnsi="Verdana"/>
          <w:sz w:val="18"/>
          <w:szCs w:val="18"/>
          <w:lang w:eastAsia="en-US"/>
        </w:rPr>
        <w:tab/>
      </w:r>
      <w:r w:rsidRPr="00CB159D">
        <w:rPr>
          <w:rFonts w:ascii="Verdana" w:hAnsi="Verdana"/>
          <w:sz w:val="18"/>
          <w:szCs w:val="18"/>
          <w:lang w:eastAsia="en-US"/>
        </w:rPr>
        <w:tab/>
      </w:r>
      <w:r w:rsidRPr="00CB159D">
        <w:rPr>
          <w:rFonts w:ascii="Verdana" w:hAnsi="Verdana"/>
          <w:sz w:val="18"/>
          <w:szCs w:val="18"/>
          <w:lang w:eastAsia="en-US"/>
        </w:rPr>
        <w:tab/>
      </w:r>
      <w:r w:rsidRPr="00CB159D">
        <w:rPr>
          <w:rFonts w:ascii="Verdana" w:hAnsi="Verdana"/>
          <w:sz w:val="18"/>
          <w:szCs w:val="18"/>
          <w:lang w:eastAsia="en-US"/>
        </w:rPr>
        <w:tab/>
      </w:r>
      <w:r w:rsidRPr="00CB159D">
        <w:rPr>
          <w:rFonts w:ascii="Verdana" w:hAnsi="Verdana"/>
          <w:sz w:val="18"/>
          <w:szCs w:val="18"/>
          <w:lang w:eastAsia="en-US"/>
        </w:rPr>
        <w:tab/>
      </w:r>
      <w:r w:rsidRPr="00CB159D">
        <w:rPr>
          <w:rFonts w:ascii="Verdana" w:hAnsi="Verdana"/>
          <w:b/>
          <w:sz w:val="18"/>
          <w:szCs w:val="18"/>
          <w:lang w:eastAsia="en-US"/>
        </w:rPr>
        <w:t>d.</w:t>
      </w:r>
      <w:r w:rsidRPr="00CB159D">
        <w:rPr>
          <w:rFonts w:ascii="Verdana" w:hAnsi="Verdana"/>
          <w:sz w:val="18"/>
          <w:szCs w:val="18"/>
          <w:lang w:eastAsia="en-US"/>
        </w:rPr>
        <w:t xml:space="preserve"> az egyéni keretegyezmény</w:t>
      </w:r>
      <w:r w:rsidRPr="00CB159D" w:rsidDel="00931BD0">
        <w:rPr>
          <w:rFonts w:ascii="Verdana" w:hAnsi="Verdana"/>
          <w:sz w:val="18"/>
          <w:szCs w:val="18"/>
          <w:lang w:eastAsia="en-US"/>
        </w:rPr>
        <w:t xml:space="preserve"> </w:t>
      </w:r>
      <w:r w:rsidRPr="00CB159D">
        <w:rPr>
          <w:rFonts w:ascii="Verdana" w:hAnsi="Verdana"/>
          <w:sz w:val="18"/>
          <w:szCs w:val="18"/>
          <w:lang w:eastAsia="en-US"/>
        </w:rPr>
        <w:t>aláírása</w:t>
      </w:r>
    </w:p>
    <w:p w14:paraId="16088C89" w14:textId="604D31A7" w:rsidR="00762235" w:rsidRPr="00762235" w:rsidRDefault="00762235" w:rsidP="00762235">
      <w:pPr>
        <w:spacing w:line="276" w:lineRule="auto"/>
        <w:ind w:left="3544"/>
        <w:rPr>
          <w:rFonts w:ascii="Verdana" w:hAnsi="Verdana"/>
          <w:sz w:val="18"/>
          <w:szCs w:val="18"/>
          <w:lang w:eastAsia="en-US"/>
        </w:rPr>
      </w:pPr>
      <w:r w:rsidRPr="00CB159D">
        <w:rPr>
          <w:rFonts w:ascii="Verdana" w:hAnsi="Verdana"/>
          <w:b/>
          <w:sz w:val="18"/>
          <w:szCs w:val="18"/>
          <w:lang w:eastAsia="en-US"/>
        </w:rPr>
        <w:t>e.</w:t>
      </w:r>
      <w:r w:rsidRPr="00CB159D">
        <w:rPr>
          <w:rFonts w:ascii="Verdana" w:hAnsi="Verdana"/>
          <w:sz w:val="18"/>
          <w:szCs w:val="18"/>
          <w:lang w:eastAsia="en-US"/>
        </w:rPr>
        <w:t xml:space="preserve"> a szakmai gyakorlat teljesítése és a szakmai gyakorlatért felelős oktató általi értékelése: lásd a </w:t>
      </w:r>
      <w:r w:rsidR="00454DB8" w:rsidRPr="001556B8">
        <w:rPr>
          <w:rFonts w:ascii="Verdana" w:eastAsia="Calibri" w:hAnsi="Verdana" w:cs="Calibri"/>
          <w:sz w:val="18"/>
          <w:szCs w:val="18"/>
        </w:rPr>
        <w:t>202</w:t>
      </w:r>
      <w:r w:rsidR="00454DB8">
        <w:rPr>
          <w:rFonts w:ascii="Verdana" w:eastAsia="Calibri" w:hAnsi="Verdana" w:cs="Calibri"/>
          <w:sz w:val="18"/>
          <w:szCs w:val="18"/>
        </w:rPr>
        <w:t>4</w:t>
      </w:r>
      <w:r w:rsidR="00454DB8" w:rsidRPr="001556B8">
        <w:rPr>
          <w:rFonts w:ascii="Verdana" w:eastAsia="Calibri" w:hAnsi="Verdana" w:cs="Calibri"/>
          <w:sz w:val="18"/>
          <w:szCs w:val="18"/>
        </w:rPr>
        <w:t>/202</w:t>
      </w:r>
      <w:r w:rsidR="00454DB8">
        <w:rPr>
          <w:rFonts w:ascii="Verdana" w:eastAsia="Calibri" w:hAnsi="Verdana" w:cs="Calibri"/>
          <w:sz w:val="18"/>
          <w:szCs w:val="18"/>
        </w:rPr>
        <w:t>5</w:t>
      </w:r>
      <w:r w:rsidR="00454DB8" w:rsidRPr="001556B8">
        <w:rPr>
          <w:rFonts w:ascii="Verdana" w:eastAsia="Calibri" w:hAnsi="Verdana" w:cs="Calibri"/>
          <w:sz w:val="18"/>
          <w:szCs w:val="18"/>
        </w:rPr>
        <w:t>-</w:t>
      </w:r>
      <w:r w:rsidR="00454DB8">
        <w:rPr>
          <w:rFonts w:ascii="Verdana" w:eastAsia="Calibri" w:hAnsi="Verdana" w:cs="Calibri"/>
          <w:sz w:val="18"/>
          <w:szCs w:val="18"/>
        </w:rPr>
        <w:t>ö</w:t>
      </w:r>
      <w:r w:rsidR="00454DB8" w:rsidRPr="001556B8">
        <w:rPr>
          <w:rFonts w:ascii="Verdana" w:eastAsia="Calibri" w:hAnsi="Verdana" w:cs="Calibri"/>
          <w:sz w:val="18"/>
          <w:szCs w:val="18"/>
        </w:rPr>
        <w:t>s</w:t>
      </w:r>
      <w:r w:rsidRPr="00CB159D">
        <w:rPr>
          <w:rFonts w:ascii="Verdana" w:hAnsi="Verdana"/>
          <w:sz w:val="18"/>
          <w:szCs w:val="18"/>
          <w:lang w:eastAsia="en-US"/>
        </w:rPr>
        <w:t xml:space="preserve"> tanév szerkezetét.</w:t>
      </w:r>
    </w:p>
    <w:p w14:paraId="61041E83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76137103" w14:textId="77777777" w:rsidR="00762235" w:rsidRPr="00762235" w:rsidRDefault="00762235" w:rsidP="00762235">
      <w:pPr>
        <w:spacing w:after="12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3. A szakmai gyakorlat időszaka, a munkaidő és az órarend (részmunkaidő esetén a gyakorlatozás napjainak megadásával): ________________________________________________________</w:t>
      </w:r>
    </w:p>
    <w:p w14:paraId="62E36FBB" w14:textId="77777777" w:rsidR="00762235" w:rsidRPr="00762235" w:rsidRDefault="00762235" w:rsidP="00762235">
      <w:pPr>
        <w:spacing w:after="12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 xml:space="preserve">A szakmai gyakorlat 2 félév x 28 órát ölel fel (a 3. és a 4. félévben) a </w:t>
      </w:r>
      <w:r w:rsidRPr="00762235">
        <w:rPr>
          <w:rFonts w:ascii="Verdana" w:hAnsi="Verdana"/>
          <w:i/>
          <w:sz w:val="18"/>
          <w:szCs w:val="18"/>
          <w:lang w:eastAsia="en-US"/>
        </w:rPr>
        <w:t>Tanév szerkezetében</w:t>
      </w:r>
      <w:r w:rsidRPr="00762235">
        <w:rPr>
          <w:rFonts w:ascii="Verdana" w:hAnsi="Verdana"/>
          <w:sz w:val="18"/>
          <w:szCs w:val="18"/>
          <w:lang w:eastAsia="en-US"/>
        </w:rPr>
        <w:t xml:space="preserve"> meghatározott szorgalmi időszakban. </w:t>
      </w:r>
    </w:p>
    <w:p w14:paraId="4A424BA6" w14:textId="77777777" w:rsidR="00762235" w:rsidRPr="00762235" w:rsidRDefault="00762235" w:rsidP="00762235">
      <w:pPr>
        <w:spacing w:after="12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4. A szakmai gyakorlat helyszíne (cím):_______________________________________________.</w:t>
      </w:r>
    </w:p>
    <w:p w14:paraId="6C5CFCAA" w14:textId="77777777" w:rsidR="00762235" w:rsidRPr="00762235" w:rsidRDefault="00762235" w:rsidP="00762235">
      <w:pPr>
        <w:spacing w:after="12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5. A szakmai gyakorlat kijelölt helyszínétől eltérő kiszállások helyszínei: _____________________.</w:t>
      </w:r>
    </w:p>
    <w:p w14:paraId="4655EC09" w14:textId="77777777" w:rsidR="00762235" w:rsidRPr="00762235" w:rsidRDefault="00762235" w:rsidP="00762235">
      <w:pPr>
        <w:spacing w:after="12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 xml:space="preserve">6. Az egyetemi hallgató szakmai gyakorlat céljából való fogadásának feltételei: a fogadó intézmény a hallgatót a Babeș–Bolyai Tudományegyetem mint gyakorlatszervező és a ____________________ mint fogadó intézmény között kötött </w:t>
      </w:r>
      <w:r w:rsidRPr="00762235">
        <w:rPr>
          <w:rFonts w:ascii="Verdana" w:hAnsi="Verdana"/>
          <w:i/>
          <w:sz w:val="18"/>
          <w:szCs w:val="18"/>
          <w:lang w:eastAsia="en-US"/>
        </w:rPr>
        <w:t>Együttműködési megállapodás</w:t>
      </w:r>
      <w:r w:rsidRPr="00762235">
        <w:rPr>
          <w:rFonts w:ascii="Verdana" w:hAnsi="Verdana"/>
          <w:sz w:val="18"/>
          <w:szCs w:val="18"/>
          <w:lang w:eastAsia="en-US"/>
        </w:rPr>
        <w:t xml:space="preserve"> alapján fogadja szakmai gyakorlatra. A hallgató fogadásának feltételeiről a fent megnevezett megállapodás és a szakmai gyakorlat elvégzésére vonatkozó</w:t>
      </w:r>
      <w:r w:rsidRPr="00762235">
        <w:rPr>
          <w:rFonts w:ascii="Verdana" w:hAnsi="Verdana"/>
          <w:i/>
          <w:sz w:val="18"/>
          <w:szCs w:val="18"/>
          <w:lang w:eastAsia="en-US"/>
        </w:rPr>
        <w:t xml:space="preserve"> Keretegyezmény</w:t>
      </w:r>
      <w:r w:rsidRPr="00762235">
        <w:rPr>
          <w:rFonts w:ascii="Verdana" w:hAnsi="Verdana"/>
          <w:sz w:val="18"/>
          <w:szCs w:val="18"/>
          <w:lang w:eastAsia="en-US"/>
        </w:rPr>
        <w:t xml:space="preserve"> rendelkezik.</w:t>
      </w:r>
    </w:p>
    <w:p w14:paraId="694CECDC" w14:textId="77777777" w:rsidR="00762235" w:rsidRPr="00762235" w:rsidRDefault="00762235" w:rsidP="00762235">
      <w:pPr>
        <w:spacing w:after="12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 xml:space="preserve">7. A hallgatónak a szakmai gyakorlat keretében megvalósuló képzése oly módon egészíti ki a felsőoktatási intézményben nyert képzését, hogy a hallgató az előadásokon és szemináriumokon szerzett elméleti ismereteit alkalmazza a szakmai gyakorlatnak teret adó intézményben. </w:t>
      </w:r>
    </w:p>
    <w:p w14:paraId="47279AB9" w14:textId="77777777" w:rsidR="00762235" w:rsidRPr="00762235" w:rsidRDefault="00762235" w:rsidP="00762235">
      <w:pPr>
        <w:spacing w:after="12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8. A szakmai gyakorlat felügyeletével megbízott oktató neve: _____________________________.</w:t>
      </w:r>
    </w:p>
    <w:p w14:paraId="55678D23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lastRenderedPageBreak/>
        <w:t>9. A szakmai gyakorlatot szervező oktatási intézmény szakmai gyakorlatért felelős oktatójának jogai és kötelezettségei a szakmai gyakorlat időszakában:</w:t>
      </w:r>
    </w:p>
    <w:p w14:paraId="009E6111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</w:p>
    <w:p w14:paraId="56FE8B7C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ab/>
        <w:t>a.</w:t>
      </w:r>
      <w:r w:rsidRPr="00762235">
        <w:rPr>
          <w:rFonts w:ascii="Verdana" w:hAnsi="Verdana"/>
          <w:sz w:val="18"/>
          <w:szCs w:val="18"/>
          <w:lang w:eastAsia="en-US"/>
        </w:rPr>
        <w:tab/>
        <w:t>a hallgató tudomására hozza a szakmai gyakorlat teljesítésének lehetőségét;</w:t>
      </w:r>
    </w:p>
    <w:p w14:paraId="7E3A0ABB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ab/>
      </w:r>
      <w:r w:rsidRPr="00762235">
        <w:rPr>
          <w:rFonts w:ascii="Verdana" w:hAnsi="Verdana"/>
          <w:sz w:val="18"/>
          <w:szCs w:val="18"/>
          <w:lang w:eastAsia="en-US"/>
        </w:rPr>
        <w:tab/>
        <w:t>biztosítja a szakmai gyakorlat megszervezésének és teljesítésének feltételeit;</w:t>
      </w:r>
    </w:p>
    <w:p w14:paraId="13BAA8D0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ab/>
      </w:r>
      <w:r w:rsidRPr="00762235">
        <w:rPr>
          <w:rFonts w:ascii="Verdana" w:hAnsi="Verdana"/>
          <w:sz w:val="18"/>
          <w:szCs w:val="18"/>
          <w:lang w:eastAsia="en-US"/>
        </w:rPr>
        <w:tab/>
      </w:r>
      <w:r w:rsidRPr="000D277A">
        <w:rPr>
          <w:rFonts w:ascii="Verdana" w:hAnsi="Verdana"/>
          <w:sz w:val="18"/>
          <w:szCs w:val="18"/>
          <w:lang w:eastAsia="en-US"/>
        </w:rPr>
        <w:t>segítséget nyújt a hallgatónak a szakmai gyakorlat teljesítésében;</w:t>
      </w:r>
    </w:p>
    <w:p w14:paraId="7AEAF738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b.</w:t>
      </w:r>
      <w:r w:rsidRPr="00762235">
        <w:rPr>
          <w:rFonts w:ascii="Verdana" w:hAnsi="Verdana"/>
          <w:sz w:val="18"/>
          <w:szCs w:val="18"/>
          <w:lang w:eastAsia="en-US"/>
        </w:rPr>
        <w:tab/>
        <w:t>elosztja a Kar által megkötött együttműködési megállapodások alapján a szak szintjén rendelkezésre álló, a szakmai gyakorlat elvégzését biztosító helyeket; a benyújtott kérvények alapján elbírálja és jóváhagyja a hallgatók vagy partnerintézmények által javasolt/felajánlott helyeket;</w:t>
      </w:r>
    </w:p>
    <w:p w14:paraId="231B205F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c.</w:t>
      </w:r>
      <w:r w:rsidRPr="00762235">
        <w:rPr>
          <w:rFonts w:ascii="Verdana" w:hAnsi="Verdana"/>
          <w:sz w:val="18"/>
          <w:szCs w:val="18"/>
          <w:lang w:eastAsia="en-US"/>
        </w:rPr>
        <w:tab/>
        <w:t>továbbítja a Dékáni Hivatal felé a szakmai gyakorlat helyszíneivel és a szakmai gyakorlat időtartamával kapcsolatos összesített adatokat;</w:t>
      </w:r>
    </w:p>
    <w:p w14:paraId="62B5AE42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d.</w:t>
      </w:r>
      <w:r w:rsidRPr="00762235">
        <w:rPr>
          <w:rFonts w:ascii="Verdana" w:hAnsi="Verdana"/>
          <w:sz w:val="18"/>
          <w:szCs w:val="18"/>
          <w:lang w:eastAsia="en-US"/>
        </w:rPr>
        <w:tab/>
        <w:t>állandó kapcsolatot biztosít a szakmai gyakorlat teljesítésében részt vevő személyek között kari szinten; kapcsolatot tart fenn a fogadó intézményekkel; részt vesz a szakmai gyakorlatot vezető alkalmazottak (tutorok) kiválasztásában;</w:t>
      </w:r>
    </w:p>
    <w:p w14:paraId="6EEAFA55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 xml:space="preserve">e. </w:t>
      </w:r>
      <w:r w:rsidRPr="00762235">
        <w:rPr>
          <w:rFonts w:ascii="Verdana" w:hAnsi="Verdana"/>
          <w:sz w:val="18"/>
          <w:szCs w:val="18"/>
          <w:lang w:eastAsia="en-US"/>
        </w:rPr>
        <w:tab/>
        <w:t>a tutorokkal közösen megszabja a szakmai gyakorlat témáit és megállapítja a szakmai gyakorlat tárgyát képező, megszerzendő szakmai kompetenciákat;</w:t>
      </w:r>
    </w:p>
    <w:p w14:paraId="47927F59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f.</w:t>
      </w:r>
      <w:r w:rsidRPr="00762235">
        <w:rPr>
          <w:rFonts w:ascii="Verdana" w:hAnsi="Verdana"/>
          <w:sz w:val="18"/>
          <w:szCs w:val="18"/>
          <w:lang w:eastAsia="en-US"/>
        </w:rPr>
        <w:tab/>
        <w:t>szakirányoknak megfelelően egyénre szabja a gyakorlati füzetet, és ellenőrzi a szakmai gyakorlatot végző hallgatók és a tutoraik által abba bevezetett adatok érvényességét;</w:t>
      </w:r>
    </w:p>
    <w:p w14:paraId="5A2C4588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g.</w:t>
      </w:r>
      <w:r w:rsidRPr="00762235">
        <w:rPr>
          <w:rFonts w:ascii="Verdana" w:hAnsi="Verdana"/>
          <w:sz w:val="18"/>
          <w:szCs w:val="18"/>
          <w:lang w:eastAsia="en-US"/>
        </w:rPr>
        <w:tab/>
        <w:t>a szakmai gyakorlat időszakában a szakmaigyakorlat-felelős a tutorral közösen folyamatosan értékeli a hallgatót az űrlapnak megfelelően (</w:t>
      </w:r>
      <w:r w:rsidRPr="00762235">
        <w:rPr>
          <w:rFonts w:ascii="Verdana" w:hAnsi="Verdana"/>
          <w:i/>
          <w:sz w:val="18"/>
          <w:szCs w:val="18"/>
          <w:lang w:eastAsia="en-US"/>
        </w:rPr>
        <w:t>Értékelő lap a szak szakmai gyakorlatért felelős oktatója számára</w:t>
      </w:r>
      <w:r w:rsidRPr="00762235">
        <w:rPr>
          <w:rFonts w:ascii="Verdana" w:hAnsi="Verdana"/>
          <w:sz w:val="18"/>
          <w:szCs w:val="18"/>
          <w:lang w:eastAsia="en-US"/>
        </w:rPr>
        <w:t>); e felmérés tárgyát képezi a szakmai kompetenciák megszerzésének szintje, a hallgató magaviselete, valamint a fogadó intézménybe való beilleszkedése és a partnerintézmény tevékenységével való megismerkedése;</w:t>
      </w:r>
    </w:p>
    <w:p w14:paraId="6F746831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h.</w:t>
      </w:r>
      <w:r w:rsidRPr="00762235">
        <w:rPr>
          <w:rFonts w:ascii="Verdana" w:hAnsi="Verdana"/>
          <w:sz w:val="18"/>
          <w:szCs w:val="18"/>
          <w:lang w:eastAsia="en-US"/>
        </w:rPr>
        <w:tab/>
        <w:t xml:space="preserve">kiszáll a fogadó intézményekhez, hogy felmérje a szakmai gyakorlat lebonyolításának módját (amennyiben ez lehetséges); </w:t>
      </w:r>
    </w:p>
    <w:p w14:paraId="5FCE0E52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i.</w:t>
      </w:r>
      <w:r w:rsidRPr="00762235">
        <w:rPr>
          <w:rFonts w:ascii="Verdana" w:hAnsi="Verdana"/>
          <w:sz w:val="18"/>
          <w:szCs w:val="18"/>
          <w:lang w:eastAsia="en-US"/>
        </w:rPr>
        <w:tab/>
        <w:t>kapcsolatot tart fenn a fogadó intézményekkel és a tutorokkal;</w:t>
      </w:r>
    </w:p>
    <w:p w14:paraId="7F0836A1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j.</w:t>
      </w:r>
      <w:r w:rsidRPr="00762235">
        <w:rPr>
          <w:rFonts w:ascii="Verdana" w:hAnsi="Verdana"/>
          <w:sz w:val="18"/>
          <w:szCs w:val="18"/>
          <w:lang w:eastAsia="en-US"/>
        </w:rPr>
        <w:tab/>
        <w:t>amennyiben a szakmai gyakorlat lebonyolítása nem felel meg a megállapodásnak, a fogadó intézmény előzetes tájékoztatása után meg is szakíthatja a szakmai gyakorlatot;</w:t>
      </w:r>
    </w:p>
    <w:p w14:paraId="7924AC54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k.</w:t>
      </w:r>
      <w:r w:rsidRPr="00762235">
        <w:rPr>
          <w:rFonts w:ascii="Verdana" w:hAnsi="Verdana"/>
          <w:sz w:val="18"/>
          <w:szCs w:val="18"/>
          <w:lang w:eastAsia="en-US"/>
        </w:rPr>
        <w:tab/>
        <w:t>biztosítja a szakmai gyakorlat értékelését: technikai-módszertani és (adott esetben) pénzügyi  tekintetben;</w:t>
      </w:r>
    </w:p>
    <w:p w14:paraId="0EF41DD0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l.</w:t>
      </w:r>
      <w:r w:rsidRPr="00762235">
        <w:rPr>
          <w:rFonts w:ascii="Verdana" w:hAnsi="Verdana"/>
          <w:sz w:val="18"/>
          <w:szCs w:val="18"/>
          <w:lang w:eastAsia="en-US"/>
        </w:rPr>
        <w:tab/>
        <w:t xml:space="preserve">a szakmai gyakorlat sikeres teljesítése esetén érdemjegyet ad a hallgatónak, amit bevezet a katalógusba, így a hallgató megkapja a tantervben szereplő </w:t>
      </w:r>
      <w:r w:rsidRPr="00762235">
        <w:rPr>
          <w:rFonts w:ascii="Verdana" w:hAnsi="Verdana"/>
          <w:i/>
          <w:sz w:val="18"/>
          <w:szCs w:val="18"/>
          <w:lang w:eastAsia="en-US"/>
        </w:rPr>
        <w:t>Szakmai gyakorlat</w:t>
      </w:r>
      <w:r w:rsidRPr="00762235">
        <w:rPr>
          <w:rFonts w:ascii="Verdana" w:hAnsi="Verdana"/>
          <w:sz w:val="18"/>
          <w:szCs w:val="18"/>
          <w:lang w:eastAsia="en-US"/>
        </w:rPr>
        <w:t xml:space="preserve"> tárgynak megfelelő 3 kreditet;</w:t>
      </w:r>
    </w:p>
    <w:p w14:paraId="46285B73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m.</w:t>
      </w:r>
      <w:r w:rsidRPr="00762235">
        <w:rPr>
          <w:rFonts w:ascii="Verdana" w:hAnsi="Verdana"/>
          <w:sz w:val="18"/>
          <w:szCs w:val="18"/>
          <w:lang w:eastAsia="en-US"/>
        </w:rPr>
        <w:tab/>
        <w:t>szükség esetén biztosítja egy, a szakmai gyakorlatot lezáró kollokvium megszervezését és lebonyolítását;</w:t>
      </w:r>
    </w:p>
    <w:p w14:paraId="15492F09" w14:textId="77777777" w:rsidR="00762235" w:rsidRPr="00762235" w:rsidRDefault="00762235" w:rsidP="00762235">
      <w:pPr>
        <w:spacing w:line="276" w:lineRule="auto"/>
        <w:ind w:left="1416" w:hanging="706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n.</w:t>
      </w:r>
      <w:r w:rsidRPr="00762235">
        <w:rPr>
          <w:rFonts w:ascii="Verdana" w:hAnsi="Verdana"/>
          <w:sz w:val="18"/>
          <w:szCs w:val="18"/>
          <w:lang w:eastAsia="en-US"/>
        </w:rPr>
        <w:tab/>
        <w:t>a szak profiljához illeszkedő potenciális fogadó intézményeket javasolva hozzájárul a hallgatók szakmai gyakorlatának teljesítését lehetővé tévő helyek biztosításához.</w:t>
      </w:r>
    </w:p>
    <w:p w14:paraId="339E2118" w14:textId="77777777" w:rsidR="00762235" w:rsidRPr="00762235" w:rsidRDefault="00762235" w:rsidP="00CB159D">
      <w:pPr>
        <w:spacing w:line="276" w:lineRule="auto"/>
        <w:rPr>
          <w:rFonts w:ascii="Verdana" w:hAnsi="Verdana"/>
          <w:sz w:val="18"/>
          <w:szCs w:val="18"/>
          <w:lang w:eastAsia="en-US"/>
        </w:rPr>
      </w:pPr>
    </w:p>
    <w:p w14:paraId="546871BB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</w:p>
    <w:p w14:paraId="45DFEEDF" w14:textId="77777777" w:rsidR="00762235" w:rsidRPr="00762235" w:rsidRDefault="00762235" w:rsidP="00762235">
      <w:pPr>
        <w:spacing w:after="24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10. A fogadó intézmény által megbízott tutor neve, aki biztosítja a szakmai gyakorlat feltételeinek betartását és a tervezett szakmai kompetenciák megszerzését a hallgatók által, a szakmai gyakorlat teljes ideje alatt:___________________________.</w:t>
      </w:r>
    </w:p>
    <w:p w14:paraId="3ADBB5FB" w14:textId="77777777" w:rsidR="00762235" w:rsidRPr="00762235" w:rsidRDefault="00762235" w:rsidP="00762235">
      <w:pPr>
        <w:spacing w:after="240"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11. A partnerintézmény által kijelölt tutor jogai és kötelezettségei:</w:t>
      </w:r>
    </w:p>
    <w:p w14:paraId="19E13747" w14:textId="77777777" w:rsidR="00762235" w:rsidRPr="00762235" w:rsidRDefault="00762235" w:rsidP="00762235">
      <w:pPr>
        <w:spacing w:line="276" w:lineRule="auto"/>
        <w:ind w:left="1418" w:hanging="709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a.</w:t>
      </w:r>
      <w:r w:rsidRPr="00762235">
        <w:rPr>
          <w:rFonts w:ascii="Verdana" w:hAnsi="Verdana"/>
          <w:sz w:val="18"/>
          <w:szCs w:val="18"/>
          <w:lang w:eastAsia="en-US"/>
        </w:rPr>
        <w:tab/>
        <w:t>tájékozódik a hallgató által a szakmai gyakorlat ideje alatt elvégzendő és a fogadó intézményben teljesítendő feladatokat illetően;</w:t>
      </w:r>
    </w:p>
    <w:p w14:paraId="70125124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lastRenderedPageBreak/>
        <w:t>b.</w:t>
      </w:r>
      <w:r w:rsidRPr="00762235">
        <w:rPr>
          <w:rFonts w:ascii="Verdana" w:hAnsi="Verdana"/>
          <w:sz w:val="18"/>
          <w:szCs w:val="18"/>
          <w:lang w:eastAsia="en-US"/>
        </w:rPr>
        <w:tab/>
        <w:t>biztosítja minden hallgató felügyeletét, megbizonyosodik arról, hogy a hallgatót nem éri hátrányos megkülönböztetés és/vagy zaklatás a gyakornoksága ideje alatt, ugyanakkor jelzi az esetleges rendellenességeket</w:t>
      </w:r>
    </w:p>
    <w:p w14:paraId="09BFD4AF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c.</w:t>
      </w:r>
      <w:r w:rsidRPr="00762235">
        <w:rPr>
          <w:rFonts w:ascii="Verdana" w:hAnsi="Verdana"/>
          <w:sz w:val="18"/>
          <w:szCs w:val="18"/>
          <w:lang w:eastAsia="en-US"/>
        </w:rPr>
        <w:tab/>
        <w:t>követi és jegyzi a gyakornok jelenlétét, és jelzi a szakmai gyakorlatért felelős oktatónak az esetleges kihágásokat;</w:t>
      </w:r>
    </w:p>
    <w:p w14:paraId="1F4EE1C4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d.</w:t>
      </w:r>
      <w:r w:rsidRPr="00762235">
        <w:rPr>
          <w:rFonts w:ascii="Verdana" w:hAnsi="Verdana"/>
          <w:sz w:val="18"/>
          <w:szCs w:val="18"/>
          <w:lang w:eastAsia="en-US"/>
        </w:rPr>
        <w:tab/>
        <w:t>hozzájárul a szakmai gyakorlat tartalmának a kidolgozásához, a hallgató rendelkezésére bocsátva a gyakorlat teljesítéséhez szükséges összes eszközt; a gyakornokság ütemezett feladataiból rá hárul a gyakorlati tevékenységek megtervezése napokra és órákra lebontva, a feladatok leosztása, a határidők kijelölése, a feladatok elvégzéséhez szükséges információk megosztása, az időközi és időszak végi értékelő visszajelzések (feed-back) biztosítása;</w:t>
      </w:r>
    </w:p>
    <w:p w14:paraId="3037EBC7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e.</w:t>
      </w:r>
      <w:r w:rsidRPr="00762235">
        <w:rPr>
          <w:rFonts w:ascii="Verdana" w:hAnsi="Verdana"/>
          <w:sz w:val="18"/>
          <w:szCs w:val="18"/>
          <w:lang w:eastAsia="en-US"/>
        </w:rPr>
        <w:tab/>
        <w:t>biztosítja a hallgató számára a megfelelő betanítást, tudomására hozza az egészségügyi és munkavédelmi előírásokat, valamint biztosítja a munkaeszközöket és -felszerelést;</w:t>
      </w:r>
    </w:p>
    <w:p w14:paraId="6C5D0762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f.</w:t>
      </w:r>
      <w:r w:rsidRPr="00762235">
        <w:rPr>
          <w:rFonts w:ascii="Verdana" w:hAnsi="Verdana"/>
          <w:sz w:val="18"/>
          <w:szCs w:val="18"/>
          <w:lang w:eastAsia="en-US"/>
        </w:rPr>
        <w:tab/>
        <w:t xml:space="preserve">megismerteti a szakmai gyakorlat koncepcióját munkatársaival, és megvilágítja a tevékenységekbe való bekapcsolódásuk módozatait; </w:t>
      </w:r>
    </w:p>
    <w:p w14:paraId="47F12F7D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g.</w:t>
      </w:r>
      <w:r w:rsidRPr="00762235">
        <w:rPr>
          <w:rFonts w:ascii="Verdana" w:hAnsi="Verdana"/>
          <w:sz w:val="18"/>
          <w:szCs w:val="18"/>
          <w:lang w:eastAsia="en-US"/>
        </w:rPr>
        <w:tab/>
        <w:t>tájékoztatja, mind a szakmai gyakorlatért felelős oktatót, mind a hallgatót a gyakorlat ideje alatt fennálló bármilyen természetű, a gyakorlatozás helyszínén érvényes minden elvárásról;</w:t>
      </w:r>
    </w:p>
    <w:p w14:paraId="0AB7B60A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h.</w:t>
      </w:r>
      <w:r w:rsidRPr="00762235">
        <w:rPr>
          <w:rFonts w:ascii="Verdana" w:hAnsi="Verdana"/>
          <w:sz w:val="18"/>
          <w:szCs w:val="18"/>
          <w:lang w:eastAsia="en-US"/>
        </w:rPr>
        <w:tab/>
        <w:t>biztosítja a hallgató akadálymentes hozzáférését az üzemorvosi szolgálathoz a szakmai gyakorlat teljes ideje alatt;</w:t>
      </w:r>
    </w:p>
    <w:p w14:paraId="44CF5920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i.</w:t>
      </w:r>
      <w:r w:rsidRPr="00762235">
        <w:rPr>
          <w:rFonts w:ascii="Verdana" w:hAnsi="Verdana"/>
          <w:sz w:val="18"/>
          <w:szCs w:val="18"/>
          <w:lang w:eastAsia="en-US"/>
        </w:rPr>
        <w:tab/>
        <w:t>értékelő jelentést készít a hallgató által megszerzett kompetenciák szintjét és a szükséges gyakorlati ismeretek elsajátításának fokát illetően, valamint visszajelez a hallgató pontosságával és fegyelmezettségével kapcsolatban;</w:t>
      </w:r>
    </w:p>
    <w:p w14:paraId="619B0301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j.</w:t>
      </w:r>
      <w:r w:rsidRPr="00762235">
        <w:rPr>
          <w:rFonts w:ascii="Verdana" w:hAnsi="Verdana"/>
          <w:sz w:val="18"/>
          <w:szCs w:val="18"/>
          <w:lang w:eastAsia="en-US"/>
        </w:rPr>
        <w:tab/>
        <w:t>javaslatokat és ajánlásokat tesz a Kar irányába a szakmai gyakorlatért felelős oktatón keresztül; ezáltal aktívan hozzájárul az együttműködés fenntartásához és majdani jobbításához;</w:t>
      </w:r>
    </w:p>
    <w:p w14:paraId="12CF2A2A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>k.</w:t>
      </w:r>
      <w:r w:rsidRPr="00762235">
        <w:rPr>
          <w:rFonts w:ascii="Verdana" w:hAnsi="Verdana"/>
          <w:sz w:val="18"/>
          <w:szCs w:val="18"/>
          <w:lang w:eastAsia="en-US"/>
        </w:rPr>
        <w:tab/>
        <w:t>fenntartja a kapcsolatot a hallgatóval, és elősegítheti annak a későbbi, immár munkavállalóként történő visszatérését az intézménybe.</w:t>
      </w:r>
    </w:p>
    <w:p w14:paraId="309136D8" w14:textId="77777777" w:rsidR="00762235" w:rsidRPr="00762235" w:rsidRDefault="00762235" w:rsidP="00762235">
      <w:pPr>
        <w:spacing w:line="276" w:lineRule="auto"/>
        <w:ind w:left="1416" w:hanging="708"/>
        <w:rPr>
          <w:rFonts w:ascii="Verdana" w:hAnsi="Verdana"/>
          <w:sz w:val="18"/>
          <w:szCs w:val="18"/>
          <w:lang w:eastAsia="en-US"/>
        </w:rPr>
      </w:pPr>
    </w:p>
    <w:p w14:paraId="4DF1CF0A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</w:p>
    <w:p w14:paraId="50A092EA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t xml:space="preserve">12. A szakmai gyakorlat alatt megszerzendő kompetenciák meghatározása </w:t>
      </w:r>
    </w:p>
    <w:p w14:paraId="3B310482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4"/>
          <w:szCs w:val="14"/>
          <w:lang w:eastAsia="en-US"/>
        </w:rPr>
        <w:t>(a sorok a gyakorlati tevékenységek függvényében kiegészíthetők)</w:t>
      </w:r>
      <w:r w:rsidRPr="00762235">
        <w:rPr>
          <w:rFonts w:ascii="Verdana" w:hAnsi="Verdana"/>
          <w:sz w:val="18"/>
          <w:szCs w:val="18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45"/>
        <w:gridCol w:w="1510"/>
        <w:gridCol w:w="1248"/>
        <w:gridCol w:w="1985"/>
        <w:gridCol w:w="1417"/>
      </w:tblGrid>
      <w:tr w:rsidR="00762235" w:rsidRPr="00762235" w14:paraId="45D24701" w14:textId="77777777" w:rsidTr="00405B9E">
        <w:tc>
          <w:tcPr>
            <w:tcW w:w="567" w:type="dxa"/>
          </w:tcPr>
          <w:p w14:paraId="6286BF79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666C7366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Kompetencia</w:t>
            </w:r>
          </w:p>
        </w:tc>
        <w:tc>
          <w:tcPr>
            <w:tcW w:w="1510" w:type="dxa"/>
          </w:tcPr>
          <w:p w14:paraId="69940637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Gyakorlati alegység</w:t>
            </w:r>
          </w:p>
        </w:tc>
        <w:tc>
          <w:tcPr>
            <w:tcW w:w="1248" w:type="dxa"/>
          </w:tcPr>
          <w:p w14:paraId="6EBF56FA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Helyszín</w:t>
            </w:r>
          </w:p>
        </w:tc>
        <w:tc>
          <w:tcPr>
            <w:tcW w:w="1985" w:type="dxa"/>
          </w:tcPr>
          <w:p w14:paraId="3D789D59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Tervezett tevékenységek</w:t>
            </w:r>
          </w:p>
        </w:tc>
        <w:tc>
          <w:tcPr>
            <w:tcW w:w="1417" w:type="dxa"/>
          </w:tcPr>
          <w:p w14:paraId="573921CB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Megj.</w:t>
            </w:r>
          </w:p>
        </w:tc>
      </w:tr>
      <w:tr w:rsidR="00762235" w:rsidRPr="00762235" w14:paraId="145BA81F" w14:textId="77777777" w:rsidTr="00405B9E">
        <w:tc>
          <w:tcPr>
            <w:tcW w:w="567" w:type="dxa"/>
          </w:tcPr>
          <w:p w14:paraId="2EFADE89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6937FA32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2386347F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6E98A7ED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716F2D59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512BB215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69ED5D86" w14:textId="77777777" w:rsidTr="00405B9E">
        <w:tc>
          <w:tcPr>
            <w:tcW w:w="567" w:type="dxa"/>
          </w:tcPr>
          <w:p w14:paraId="1B4D7499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057EC211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6AE7A74B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5409CD06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170B44DC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265D720F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0E13573C" w14:textId="77777777" w:rsidTr="00405B9E">
        <w:tc>
          <w:tcPr>
            <w:tcW w:w="567" w:type="dxa"/>
          </w:tcPr>
          <w:p w14:paraId="5229C0BC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26D3CB15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2622B5DA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1CA74224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57A11FAA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5B48ACA0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72A37B35" w14:textId="77777777" w:rsidTr="00405B9E">
        <w:tc>
          <w:tcPr>
            <w:tcW w:w="567" w:type="dxa"/>
          </w:tcPr>
          <w:p w14:paraId="17065BDC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69FED033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6F862717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08969325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1397BA9A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3EDE5659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15732FF1" w14:textId="77777777" w:rsidTr="00405B9E">
        <w:tc>
          <w:tcPr>
            <w:tcW w:w="567" w:type="dxa"/>
          </w:tcPr>
          <w:p w14:paraId="04BA8928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032C8266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5D9345BD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75E756D3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46FAD476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1FB59DCB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169AA42A" w14:textId="77777777" w:rsidTr="00405B9E">
        <w:tc>
          <w:tcPr>
            <w:tcW w:w="567" w:type="dxa"/>
          </w:tcPr>
          <w:p w14:paraId="7F02F70E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2FCCD15E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5F88D199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1EDDBB3E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3B64F923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2BB695B9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3B3B326F" w14:textId="77777777" w:rsidTr="00405B9E">
        <w:tc>
          <w:tcPr>
            <w:tcW w:w="567" w:type="dxa"/>
          </w:tcPr>
          <w:p w14:paraId="45989D73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0ADD157B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5E8DB4D9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7D5FC644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5E460BF2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40453CD3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432DE346" w14:textId="77777777" w:rsidTr="00405B9E">
        <w:tc>
          <w:tcPr>
            <w:tcW w:w="567" w:type="dxa"/>
          </w:tcPr>
          <w:p w14:paraId="690AA69C" w14:textId="77777777" w:rsidR="00762235" w:rsidRPr="00762235" w:rsidRDefault="00762235" w:rsidP="00762235">
            <w:pPr>
              <w:numPr>
                <w:ilvl w:val="0"/>
                <w:numId w:val="4"/>
              </w:numPr>
              <w:spacing w:line="276" w:lineRule="auto"/>
              <w:ind w:left="318" w:hanging="318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345" w:type="dxa"/>
          </w:tcPr>
          <w:p w14:paraId="58A6AA27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</w:tcPr>
          <w:p w14:paraId="0CDA8133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48" w:type="dxa"/>
          </w:tcPr>
          <w:p w14:paraId="359B2BA3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14:paraId="1CE5E934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14:paraId="3B303354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5274D264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66B817A0" w14:textId="77777777" w:rsidR="00261742" w:rsidRDefault="00261742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</w:p>
    <w:p w14:paraId="3F6F3209" w14:textId="77777777" w:rsidR="00261742" w:rsidRDefault="00261742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</w:p>
    <w:p w14:paraId="27DF661A" w14:textId="77777777" w:rsidR="00261742" w:rsidRDefault="00261742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</w:p>
    <w:p w14:paraId="405CBD53" w14:textId="77777777" w:rsidR="00762235" w:rsidRPr="00762235" w:rsidRDefault="00762235" w:rsidP="00762235">
      <w:pPr>
        <w:spacing w:line="276" w:lineRule="auto"/>
        <w:rPr>
          <w:rFonts w:ascii="Verdana" w:hAnsi="Verdana"/>
          <w:sz w:val="18"/>
          <w:szCs w:val="18"/>
          <w:lang w:eastAsia="en-US"/>
        </w:rPr>
      </w:pPr>
      <w:r w:rsidRPr="00762235">
        <w:rPr>
          <w:rFonts w:ascii="Verdana" w:hAnsi="Verdana"/>
          <w:sz w:val="18"/>
          <w:szCs w:val="18"/>
          <w:lang w:eastAsia="en-US"/>
        </w:rPr>
        <w:lastRenderedPageBreak/>
        <w:t>13. A hallgató által a szakmai gyakorlat során megszerzett szakmai képzés értékelési módjai: a kiértékelése a gyakorlati időszak végén történik a hallgató által összeállított mappa és a tutor, valamint a Bölcsészettudományi Kar szakmai gyakorlatért felelős oktatójának megfigyelései alapján.</w:t>
      </w:r>
    </w:p>
    <w:p w14:paraId="40D7F6BD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</w:p>
    <w:tbl>
      <w:tblPr>
        <w:tblW w:w="9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90"/>
        <w:gridCol w:w="1832"/>
        <w:gridCol w:w="2138"/>
        <w:gridCol w:w="1526"/>
      </w:tblGrid>
      <w:tr w:rsidR="00762235" w:rsidRPr="00762235" w14:paraId="02E87EB5" w14:textId="77777777" w:rsidTr="00261742">
        <w:trPr>
          <w:trHeight w:val="337"/>
        </w:trPr>
        <w:tc>
          <w:tcPr>
            <w:tcW w:w="1985" w:type="dxa"/>
          </w:tcPr>
          <w:p w14:paraId="3821857B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90" w:type="dxa"/>
          </w:tcPr>
          <w:p w14:paraId="790A8AD5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Név</w:t>
            </w:r>
          </w:p>
        </w:tc>
        <w:tc>
          <w:tcPr>
            <w:tcW w:w="1832" w:type="dxa"/>
          </w:tcPr>
          <w:p w14:paraId="247D14B4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Beosztás</w:t>
            </w:r>
          </w:p>
        </w:tc>
        <w:tc>
          <w:tcPr>
            <w:tcW w:w="2138" w:type="dxa"/>
          </w:tcPr>
          <w:p w14:paraId="6D8FF2AA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Aláírás</w:t>
            </w:r>
          </w:p>
        </w:tc>
        <w:tc>
          <w:tcPr>
            <w:tcW w:w="1526" w:type="dxa"/>
          </w:tcPr>
          <w:p w14:paraId="465D4337" w14:textId="77777777" w:rsidR="00762235" w:rsidRPr="00762235" w:rsidRDefault="00762235" w:rsidP="00762235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Dátum</w:t>
            </w:r>
          </w:p>
        </w:tc>
      </w:tr>
      <w:tr w:rsidR="00762235" w:rsidRPr="00762235" w14:paraId="0D2335B4" w14:textId="77777777" w:rsidTr="00261742">
        <w:trPr>
          <w:trHeight w:val="653"/>
        </w:trPr>
        <w:tc>
          <w:tcPr>
            <w:tcW w:w="1985" w:type="dxa"/>
          </w:tcPr>
          <w:p w14:paraId="2C51A48C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A szakmai gyakorlatért felelős oktató</w:t>
            </w:r>
          </w:p>
        </w:tc>
        <w:tc>
          <w:tcPr>
            <w:tcW w:w="2290" w:type="dxa"/>
          </w:tcPr>
          <w:p w14:paraId="53224A94" w14:textId="77777777" w:rsid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6593F7B0" w14:textId="77777777" w:rsidR="00261742" w:rsidRDefault="00261742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789218AA" w14:textId="77777777" w:rsidR="00261742" w:rsidRDefault="00261742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17C92A05" w14:textId="77777777" w:rsidR="00261742" w:rsidRPr="00762235" w:rsidRDefault="00261742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</w:tcPr>
          <w:p w14:paraId="1B5DC9D3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</w:tcPr>
          <w:p w14:paraId="78146C7B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</w:tcPr>
          <w:p w14:paraId="429299CD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58E97065" w14:textId="77777777" w:rsidTr="00261742">
        <w:trPr>
          <w:trHeight w:val="794"/>
        </w:trPr>
        <w:tc>
          <w:tcPr>
            <w:tcW w:w="1985" w:type="dxa"/>
          </w:tcPr>
          <w:p w14:paraId="1ACFE0E8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Tutor</w:t>
            </w:r>
          </w:p>
        </w:tc>
        <w:tc>
          <w:tcPr>
            <w:tcW w:w="2290" w:type="dxa"/>
          </w:tcPr>
          <w:p w14:paraId="33F3E5B2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2EBFA718" w14:textId="77777777" w:rsid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097A1DDC" w14:textId="77777777" w:rsidR="00261742" w:rsidRDefault="00261742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2CD8481B" w14:textId="77777777" w:rsidR="00261742" w:rsidRPr="00762235" w:rsidRDefault="00261742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</w:tcPr>
          <w:p w14:paraId="0052FCB8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</w:tcPr>
          <w:p w14:paraId="0AB5C835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</w:tcPr>
          <w:p w14:paraId="7ACE56EB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762235" w:rsidRPr="00762235" w14:paraId="555A6483" w14:textId="77777777" w:rsidTr="00261742">
        <w:trPr>
          <w:trHeight w:val="698"/>
        </w:trPr>
        <w:tc>
          <w:tcPr>
            <w:tcW w:w="1985" w:type="dxa"/>
          </w:tcPr>
          <w:p w14:paraId="0E89A724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762235">
              <w:rPr>
                <w:rFonts w:ascii="Verdana" w:hAnsi="Verdana"/>
                <w:sz w:val="18"/>
                <w:szCs w:val="18"/>
                <w:lang w:eastAsia="en-US"/>
              </w:rPr>
              <w:t>Hallgató</w:t>
            </w:r>
          </w:p>
        </w:tc>
        <w:tc>
          <w:tcPr>
            <w:tcW w:w="2290" w:type="dxa"/>
          </w:tcPr>
          <w:p w14:paraId="51DDB864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41F7A387" w14:textId="77777777" w:rsid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54494BA8" w14:textId="77777777" w:rsidR="00261742" w:rsidRDefault="00261742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1AE84F2A" w14:textId="77777777" w:rsidR="00261742" w:rsidRPr="00762235" w:rsidRDefault="00261742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832" w:type="dxa"/>
          </w:tcPr>
          <w:p w14:paraId="5D31BDA5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</w:tcPr>
          <w:p w14:paraId="58455668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526" w:type="dxa"/>
          </w:tcPr>
          <w:p w14:paraId="7710AA18" w14:textId="77777777" w:rsidR="00762235" w:rsidRPr="00762235" w:rsidRDefault="00762235" w:rsidP="00762235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07CED0EE" w14:textId="77777777" w:rsidR="00762235" w:rsidRPr="00762235" w:rsidRDefault="00762235" w:rsidP="00762235">
      <w:pPr>
        <w:spacing w:line="276" w:lineRule="auto"/>
        <w:jc w:val="left"/>
        <w:rPr>
          <w:rFonts w:ascii="Verdana" w:hAnsi="Verdana"/>
          <w:sz w:val="18"/>
          <w:szCs w:val="18"/>
          <w:lang w:eastAsia="en-US"/>
        </w:rPr>
      </w:pPr>
    </w:p>
    <w:p w14:paraId="2431FE0C" w14:textId="77777777" w:rsidR="00772F8C" w:rsidRPr="00784A0C" w:rsidRDefault="00772F8C" w:rsidP="005A7E85">
      <w:pPr>
        <w:spacing w:line="0" w:lineRule="atLeast"/>
        <w:jc w:val="right"/>
        <w:rPr>
          <w:rFonts w:ascii="Verdana" w:hAnsi="Verdana"/>
          <w:sz w:val="18"/>
          <w:szCs w:val="18"/>
        </w:rPr>
      </w:pPr>
    </w:p>
    <w:sectPr w:rsidR="00772F8C" w:rsidRPr="00784A0C" w:rsidSect="00261742">
      <w:headerReference w:type="default" r:id="rId7"/>
      <w:footnotePr>
        <w:numFmt w:val="chicago"/>
      </w:footnotePr>
      <w:pgSz w:w="11906" w:h="16838"/>
      <w:pgMar w:top="3969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8B3B" w14:textId="77777777" w:rsidR="006D332E" w:rsidRDefault="006D332E" w:rsidP="00261742">
      <w:r>
        <w:separator/>
      </w:r>
    </w:p>
  </w:endnote>
  <w:endnote w:type="continuationSeparator" w:id="0">
    <w:p w14:paraId="0E7D2AEE" w14:textId="77777777" w:rsidR="006D332E" w:rsidRDefault="006D332E" w:rsidP="0026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C625" w14:textId="77777777" w:rsidR="006D332E" w:rsidRDefault="006D332E" w:rsidP="00261742">
      <w:r>
        <w:separator/>
      </w:r>
    </w:p>
  </w:footnote>
  <w:footnote w:type="continuationSeparator" w:id="0">
    <w:p w14:paraId="3E47F7A6" w14:textId="77777777" w:rsidR="006D332E" w:rsidRDefault="006D332E" w:rsidP="0026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AC12" w14:textId="77777777" w:rsidR="00D22890" w:rsidRDefault="00D22890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90DB9D7" wp14:editId="7E9F62AA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332E">
      <w:rPr>
        <w:noProof/>
      </w:rPr>
      <w:pict w14:anchorId="439913BC">
        <v:group id="Group 10" o:spid="_x0000_s2056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7" style="position:absolute;flip:x;visibility:visibl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left:41790;top:8077;width:19933;height:10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14:paraId="54789959" w14:textId="77777777" w:rsidR="00D22890" w:rsidRPr="00827CE0" w:rsidRDefault="00D2289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14:paraId="319FDECC" w14:textId="77777777" w:rsidR="00D22890" w:rsidRPr="00FC6D66" w:rsidRDefault="00D2289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14:paraId="5D330E6D" w14:textId="77777777" w:rsidR="00D22890" w:rsidRPr="00FC6D66" w:rsidRDefault="00D2289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14:paraId="0ABD4F08" w14:textId="77777777" w:rsidR="00D22890" w:rsidRPr="00FC6D66" w:rsidRDefault="00D2289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proofErr w:type="gramStart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</w:t>
                  </w:r>
                  <w:proofErr w:type="gramEnd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 xml:space="preserve">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14:paraId="1B8D9ACF" w14:textId="77777777" w:rsidR="00D22890" w:rsidRPr="00FC6D66" w:rsidRDefault="00D22890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proofErr w:type="gramStart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</w:t>
                  </w:r>
                  <w:proofErr w:type="gramEnd"/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 xml:space="preserve">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14:paraId="2278B3D1" w14:textId="77777777" w:rsidR="00D22890" w:rsidRPr="00017CD5" w:rsidRDefault="006D332E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D22890"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D22890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14:paraId="0B9730BF" w14:textId="77777777" w:rsidR="00D22890" w:rsidRDefault="00D22890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9" type="#_x0000_t75" alt="Sigla ubb claudiopolitana_pt antent-01" style="position:absolute;width:23158;height:117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14:paraId="2E08E5EA" w14:textId="77777777" w:rsidR="00D22890" w:rsidRDefault="006D332E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w:pict w14:anchorId="6296F66D">
        <v:shape id="Text Box 18" o:spid="_x0000_s2055" type="#_x0000_t202" style="position:absolute;left:0;text-align:left;margin-left:323.65pt;margin-top:75.5pt;width:145.5pt;height:72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>
            <w:txbxContent>
              <w:p w14:paraId="22D4F1B8" w14:textId="77777777" w:rsidR="00D22890" w:rsidRPr="00DC212C" w:rsidRDefault="00D22890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D22890">
      <w:tab/>
    </w:r>
  </w:p>
  <w:p w14:paraId="2668FE67" w14:textId="77777777" w:rsidR="00D22890" w:rsidRDefault="00D22890">
    <w:pPr>
      <w:pStyle w:val="Header"/>
    </w:pPr>
  </w:p>
  <w:p w14:paraId="24F47855" w14:textId="77777777" w:rsidR="00261742" w:rsidRDefault="00261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073"/>
    <w:multiLevelType w:val="hybridMultilevel"/>
    <w:tmpl w:val="006A1FE8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387C"/>
    <w:multiLevelType w:val="hybridMultilevel"/>
    <w:tmpl w:val="6150B45C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D1375"/>
    <w:multiLevelType w:val="hybridMultilevel"/>
    <w:tmpl w:val="B80E8DDC"/>
    <w:lvl w:ilvl="0" w:tplc="BF8CD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A06428"/>
    <w:multiLevelType w:val="hybridMultilevel"/>
    <w:tmpl w:val="5C0CC3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Straight Connector 3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518A8"/>
    <w:rsid w:val="00084479"/>
    <w:rsid w:val="0009338B"/>
    <w:rsid w:val="00094C2E"/>
    <w:rsid w:val="000A4FA8"/>
    <w:rsid w:val="000C2CB7"/>
    <w:rsid w:val="000D277A"/>
    <w:rsid w:val="000E751D"/>
    <w:rsid w:val="00106D9D"/>
    <w:rsid w:val="00195DEF"/>
    <w:rsid w:val="001A41F7"/>
    <w:rsid w:val="001C0701"/>
    <w:rsid w:val="00254E19"/>
    <w:rsid w:val="00261742"/>
    <w:rsid w:val="00283640"/>
    <w:rsid w:val="002B67D1"/>
    <w:rsid w:val="003058C5"/>
    <w:rsid w:val="00316CC8"/>
    <w:rsid w:val="00361D0E"/>
    <w:rsid w:val="003807E2"/>
    <w:rsid w:val="003A4E6F"/>
    <w:rsid w:val="003C525A"/>
    <w:rsid w:val="003F34CC"/>
    <w:rsid w:val="00421D9A"/>
    <w:rsid w:val="00422F37"/>
    <w:rsid w:val="004360CC"/>
    <w:rsid w:val="00454DB8"/>
    <w:rsid w:val="00483A3D"/>
    <w:rsid w:val="00492FCD"/>
    <w:rsid w:val="004A202E"/>
    <w:rsid w:val="004C1C48"/>
    <w:rsid w:val="004C1E54"/>
    <w:rsid w:val="004E4CA0"/>
    <w:rsid w:val="00506D05"/>
    <w:rsid w:val="005429F5"/>
    <w:rsid w:val="005A7E85"/>
    <w:rsid w:val="00603EBC"/>
    <w:rsid w:val="00663453"/>
    <w:rsid w:val="00677A4E"/>
    <w:rsid w:val="00692E25"/>
    <w:rsid w:val="006C3C4E"/>
    <w:rsid w:val="006D332E"/>
    <w:rsid w:val="006F284D"/>
    <w:rsid w:val="006F550F"/>
    <w:rsid w:val="0070298D"/>
    <w:rsid w:val="00706F6B"/>
    <w:rsid w:val="00732BE8"/>
    <w:rsid w:val="00762235"/>
    <w:rsid w:val="00772F8C"/>
    <w:rsid w:val="00784A0C"/>
    <w:rsid w:val="00804C89"/>
    <w:rsid w:val="008168FB"/>
    <w:rsid w:val="00834811"/>
    <w:rsid w:val="00836EA7"/>
    <w:rsid w:val="008A39CF"/>
    <w:rsid w:val="008A55E9"/>
    <w:rsid w:val="008C541D"/>
    <w:rsid w:val="00955B6F"/>
    <w:rsid w:val="009D3F39"/>
    <w:rsid w:val="009E68DC"/>
    <w:rsid w:val="00A02E96"/>
    <w:rsid w:val="00A32770"/>
    <w:rsid w:val="00A509F4"/>
    <w:rsid w:val="00A56ADE"/>
    <w:rsid w:val="00A96C2A"/>
    <w:rsid w:val="00B03978"/>
    <w:rsid w:val="00B24023"/>
    <w:rsid w:val="00B479CA"/>
    <w:rsid w:val="00BA00F9"/>
    <w:rsid w:val="00BA1266"/>
    <w:rsid w:val="00BA5D83"/>
    <w:rsid w:val="00BD7D5D"/>
    <w:rsid w:val="00C80CC1"/>
    <w:rsid w:val="00CB159D"/>
    <w:rsid w:val="00CD3D0E"/>
    <w:rsid w:val="00CD6457"/>
    <w:rsid w:val="00D12770"/>
    <w:rsid w:val="00D17C4A"/>
    <w:rsid w:val="00D22890"/>
    <w:rsid w:val="00D81B4A"/>
    <w:rsid w:val="00DC4C6A"/>
    <w:rsid w:val="00DF26DA"/>
    <w:rsid w:val="00E021EE"/>
    <w:rsid w:val="00F038C8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3B79F937"/>
  <w15:docId w15:val="{D1D040E2-488E-4614-89D4-E5B92625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D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17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74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2617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74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864</Words>
  <Characters>7000</Characters>
  <Application>Microsoft Office Word</Application>
  <DocSecurity>0</DocSecurity>
  <Lines>142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9</cp:revision>
  <cp:lastPrinted>2023-10-04T09:17:00Z</cp:lastPrinted>
  <dcterms:created xsi:type="dcterms:W3CDTF">2022-10-14T12:17:00Z</dcterms:created>
  <dcterms:modified xsi:type="dcterms:W3CDTF">2024-10-07T11:28:00Z</dcterms:modified>
</cp:coreProperties>
</file>