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8E" w:rsidRDefault="005C1158">
      <w:pPr>
        <w:jc w:val="center"/>
        <w:rPr>
          <w:b/>
          <w:sz w:val="22"/>
          <w:szCs w:val="22"/>
        </w:rPr>
      </w:pPr>
      <w:r w:rsidRPr="005C1158">
        <w:rPr>
          <w:b/>
          <w:bCs/>
          <w:sz w:val="22"/>
          <w:szCs w:val="22"/>
        </w:rPr>
        <w:t xml:space="preserve">Tételminták a záróvizsgára magyar </w:t>
      </w:r>
      <w:r w:rsidR="007116DD" w:rsidRPr="009A3EE1">
        <w:rPr>
          <w:b/>
          <w:sz w:val="22"/>
          <w:szCs w:val="22"/>
        </w:rPr>
        <w:t>nyelvészetből</w:t>
      </w:r>
      <w:r w:rsidR="00253F12" w:rsidRPr="009A3EE1">
        <w:rPr>
          <w:b/>
          <w:sz w:val="22"/>
          <w:szCs w:val="22"/>
        </w:rPr>
        <w:t xml:space="preserve">     </w:t>
      </w:r>
    </w:p>
    <w:p w:rsidR="00A200A5" w:rsidRPr="009A3EE1" w:rsidRDefault="00A200A5" w:rsidP="00253F12">
      <w:pPr>
        <w:ind w:firstLine="720"/>
        <w:jc w:val="both"/>
        <w:rPr>
          <w:sz w:val="22"/>
          <w:szCs w:val="22"/>
        </w:rPr>
      </w:pPr>
    </w:p>
    <w:p w:rsidR="005C1158" w:rsidRDefault="005C1158" w:rsidP="00330DD9">
      <w:pPr>
        <w:jc w:val="center"/>
        <w:rPr>
          <w:b/>
          <w:color w:val="FF0000"/>
        </w:rPr>
      </w:pPr>
      <w:r w:rsidRPr="00330DD9">
        <w:rPr>
          <w:b/>
          <w:color w:val="FF0000"/>
        </w:rPr>
        <w:t>1. tételminta</w:t>
      </w:r>
    </w:p>
    <w:p w:rsidR="00330DD9" w:rsidRPr="00330DD9" w:rsidRDefault="00330DD9" w:rsidP="00330DD9">
      <w:pPr>
        <w:jc w:val="center"/>
        <w:rPr>
          <w:b/>
          <w:color w:val="FF0000"/>
        </w:rPr>
      </w:pPr>
    </w:p>
    <w:p w:rsidR="00330DD9" w:rsidRPr="002A4038" w:rsidRDefault="00330DD9" w:rsidP="00330DD9">
      <w:pPr>
        <w:numPr>
          <w:ilvl w:val="0"/>
          <w:numId w:val="5"/>
        </w:numPr>
        <w:autoSpaceDE w:val="0"/>
        <w:autoSpaceDN w:val="0"/>
        <w:adjustRightInd w:val="0"/>
        <w:spacing w:line="360" w:lineRule="atLeast"/>
        <w:ind w:left="284" w:hanging="284"/>
        <w:rPr>
          <w:lang w:eastAsia="hu-HU"/>
        </w:rPr>
      </w:pPr>
      <w:r w:rsidRPr="002A4038">
        <w:rPr>
          <w:lang w:eastAsia="hu-HU"/>
        </w:rPr>
        <w:t>A következ</w:t>
      </w:r>
      <w:r w:rsidRPr="002A4038">
        <w:rPr>
          <w:rFonts w:eastAsia="TimesNewRoman"/>
          <w:lang w:eastAsia="hu-HU"/>
        </w:rPr>
        <w:t xml:space="preserve">ő </w:t>
      </w:r>
      <w:r w:rsidRPr="002A4038">
        <w:rPr>
          <w:lang w:eastAsia="hu-HU"/>
        </w:rPr>
        <w:t>összetett mondatokban jelölje be a tagmondatokat,</w:t>
      </w:r>
      <w:r>
        <w:rPr>
          <w:lang w:eastAsia="hu-HU"/>
        </w:rPr>
        <w:t xml:space="preserve"> majd </w:t>
      </w:r>
      <w:r w:rsidRPr="002A4038">
        <w:rPr>
          <w:lang w:eastAsia="hu-HU"/>
        </w:rPr>
        <w:t xml:space="preserve">(a) karikázza be a kötőszavakat, (b) húzza alá az utalószavakat, (c) állapítsa meg a közöttük levő mondattani viszony fajtáját, </w:t>
      </w:r>
      <w:r>
        <w:rPr>
          <w:lang w:eastAsia="hu-HU"/>
        </w:rPr>
        <w:t>és</w:t>
      </w:r>
      <w:r w:rsidRPr="002A4038">
        <w:rPr>
          <w:lang w:eastAsia="hu-HU"/>
        </w:rPr>
        <w:t xml:space="preserve"> ábrázolja </w:t>
      </w:r>
      <w:r>
        <w:rPr>
          <w:lang w:eastAsia="hu-HU"/>
        </w:rPr>
        <w:t>a szokásos módon</w:t>
      </w:r>
      <w:r w:rsidRPr="002A4038">
        <w:rPr>
          <w:lang w:eastAsia="hu-HU"/>
        </w:rPr>
        <w:t>! (</w:t>
      </w:r>
      <w:r>
        <w:rPr>
          <w:b/>
          <w:lang w:eastAsia="hu-HU"/>
        </w:rPr>
        <w:t>5,8</w:t>
      </w:r>
      <w:r w:rsidRPr="002A4038">
        <w:rPr>
          <w:b/>
          <w:lang w:eastAsia="hu-HU"/>
        </w:rPr>
        <w:t xml:space="preserve"> pont</w:t>
      </w:r>
      <w:r w:rsidRPr="002A4038">
        <w:rPr>
          <w:lang w:eastAsia="hu-HU"/>
        </w:rPr>
        <w:t>)</w:t>
      </w:r>
    </w:p>
    <w:p w:rsidR="00330DD9" w:rsidRPr="002A4038" w:rsidRDefault="00330DD9" w:rsidP="00330DD9">
      <w:pPr>
        <w:autoSpaceDE w:val="0"/>
        <w:autoSpaceDN w:val="0"/>
        <w:adjustRightInd w:val="0"/>
        <w:ind w:left="709" w:hanging="709"/>
        <w:rPr>
          <w:lang w:eastAsia="hu-HU"/>
        </w:rPr>
      </w:pPr>
    </w:p>
    <w:p w:rsidR="00330DD9" w:rsidRPr="002A4038" w:rsidRDefault="00330DD9" w:rsidP="00330DD9">
      <w:pPr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="709" w:hanging="709"/>
        <w:rPr>
          <w:i/>
          <w:iCs/>
          <w:lang w:eastAsia="hu-HU"/>
        </w:rPr>
      </w:pPr>
      <w:r w:rsidRPr="002A4038">
        <w:rPr>
          <w:i/>
          <w:iCs/>
          <w:lang w:eastAsia="hu-HU"/>
        </w:rPr>
        <w:t>Azért jöttem a f</w:t>
      </w:r>
      <w:r w:rsidRPr="002A4038">
        <w:rPr>
          <w:rFonts w:eastAsia="TimesNewRoman"/>
          <w:lang w:eastAsia="hu-HU"/>
        </w:rPr>
        <w:t>ő</w:t>
      </w:r>
      <w:r w:rsidRPr="002A4038">
        <w:rPr>
          <w:i/>
          <w:iCs/>
          <w:lang w:eastAsia="hu-HU"/>
        </w:rPr>
        <w:t>iskolára, hogy tanuljak.</w:t>
      </w:r>
    </w:p>
    <w:p w:rsidR="00330DD9" w:rsidRPr="002A4038" w:rsidRDefault="00330DD9" w:rsidP="00330DD9">
      <w:pPr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="709" w:hanging="709"/>
        <w:rPr>
          <w:i/>
          <w:iCs/>
          <w:lang w:eastAsia="hu-HU"/>
        </w:rPr>
      </w:pPr>
      <w:r w:rsidRPr="002A4038">
        <w:rPr>
          <w:i/>
          <w:iCs/>
          <w:lang w:eastAsia="hu-HU"/>
        </w:rPr>
        <w:t>Azért jöttem a f</w:t>
      </w:r>
      <w:r w:rsidRPr="002A4038">
        <w:rPr>
          <w:rFonts w:eastAsia="TimesNewRoman"/>
          <w:lang w:eastAsia="hu-HU"/>
        </w:rPr>
        <w:t>ő</w:t>
      </w:r>
      <w:r w:rsidRPr="002A4038">
        <w:rPr>
          <w:i/>
          <w:iCs/>
          <w:lang w:eastAsia="hu-HU"/>
        </w:rPr>
        <w:t>iskolára, mert tanulni akarok.</w:t>
      </w:r>
    </w:p>
    <w:p w:rsidR="00330DD9" w:rsidRPr="002A4038" w:rsidRDefault="00330DD9" w:rsidP="00330DD9">
      <w:pPr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="709" w:hanging="709"/>
        <w:rPr>
          <w:i/>
          <w:iCs/>
          <w:lang w:eastAsia="hu-HU"/>
        </w:rPr>
      </w:pPr>
      <w:r w:rsidRPr="002A4038">
        <w:rPr>
          <w:i/>
          <w:iCs/>
          <w:lang w:eastAsia="hu-HU"/>
        </w:rPr>
        <w:t>Azért a könyvért jöttem, amit kölcsön akarok kérni.</w:t>
      </w:r>
    </w:p>
    <w:p w:rsidR="00330DD9" w:rsidRPr="002A4038" w:rsidRDefault="00330DD9" w:rsidP="00330DD9">
      <w:pPr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="709" w:hanging="709"/>
        <w:rPr>
          <w:i/>
          <w:iCs/>
          <w:lang w:eastAsia="hu-HU"/>
        </w:rPr>
      </w:pPr>
      <w:r w:rsidRPr="002A4038">
        <w:rPr>
          <w:i/>
          <w:iCs/>
          <w:lang w:eastAsia="hu-HU"/>
        </w:rPr>
        <w:t>Olyanok járnak sportolni, akik szeretnek mozogni.</w:t>
      </w:r>
    </w:p>
    <w:p w:rsidR="00330DD9" w:rsidRPr="002A4038" w:rsidRDefault="00330DD9" w:rsidP="00330DD9">
      <w:pPr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="709" w:hanging="709"/>
        <w:rPr>
          <w:i/>
          <w:iCs/>
          <w:lang w:eastAsia="hu-HU"/>
        </w:rPr>
      </w:pPr>
      <w:r w:rsidRPr="002A4038">
        <w:rPr>
          <w:i/>
          <w:iCs/>
          <w:lang w:eastAsia="hu-HU"/>
        </w:rPr>
        <w:t>Olyan cip</w:t>
      </w:r>
      <w:r w:rsidRPr="002A4038">
        <w:rPr>
          <w:rFonts w:eastAsia="TimesNewRoman"/>
          <w:lang w:eastAsia="hu-HU"/>
        </w:rPr>
        <w:t>ő</w:t>
      </w:r>
      <w:r w:rsidRPr="002A4038">
        <w:rPr>
          <w:i/>
          <w:iCs/>
          <w:lang w:eastAsia="hu-HU"/>
        </w:rPr>
        <w:t>t veszek, amelyik kényelmes és divatos.</w:t>
      </w:r>
    </w:p>
    <w:p w:rsidR="00330DD9" w:rsidRPr="002A4038" w:rsidRDefault="00330DD9" w:rsidP="00330DD9">
      <w:pPr>
        <w:pStyle w:val="Default"/>
        <w:numPr>
          <w:ilvl w:val="0"/>
          <w:numId w:val="6"/>
        </w:numPr>
        <w:spacing w:line="360" w:lineRule="atLeast"/>
        <w:ind w:left="709" w:hanging="709"/>
        <w:jc w:val="both"/>
      </w:pPr>
      <w:r w:rsidRPr="002A4038">
        <w:rPr>
          <w:i/>
          <w:iCs/>
        </w:rPr>
        <w:t xml:space="preserve">Az a meggyőződése, hogy minden ember egyenlő. </w:t>
      </w:r>
    </w:p>
    <w:p w:rsidR="00330DD9" w:rsidRPr="002A4038" w:rsidRDefault="00330DD9" w:rsidP="00330DD9">
      <w:pPr>
        <w:pStyle w:val="Default"/>
        <w:numPr>
          <w:ilvl w:val="0"/>
          <w:numId w:val="6"/>
        </w:numPr>
        <w:spacing w:line="360" w:lineRule="atLeast"/>
        <w:ind w:left="709" w:hanging="709"/>
        <w:jc w:val="both"/>
      </w:pPr>
      <w:r w:rsidRPr="002A4038">
        <w:rPr>
          <w:i/>
          <w:iCs/>
        </w:rPr>
        <w:t xml:space="preserve">Az a meggyőződése, hogy minden ember egyenlő, tiszteletet érdemel. </w:t>
      </w:r>
    </w:p>
    <w:p w:rsidR="00330DD9" w:rsidRPr="002A4038" w:rsidRDefault="00330DD9" w:rsidP="00330DD9">
      <w:pPr>
        <w:ind w:left="709" w:hanging="709"/>
      </w:pPr>
    </w:p>
    <w:p w:rsidR="00330DD9" w:rsidRPr="002A4038" w:rsidRDefault="00330DD9" w:rsidP="00330DD9">
      <w:pPr>
        <w:ind w:left="709" w:hanging="709"/>
        <w:rPr>
          <w:b/>
        </w:rPr>
      </w:pPr>
      <w:r w:rsidRPr="002A4038">
        <w:rPr>
          <w:b/>
        </w:rPr>
        <w:t xml:space="preserve">1. </w:t>
      </w:r>
      <w:r w:rsidRPr="002A4038">
        <w:rPr>
          <w:b/>
        </w:rPr>
        <w:tab/>
      </w:r>
      <w:r w:rsidRPr="002A4038">
        <w:rPr>
          <w:b/>
        </w:rPr>
        <w:tab/>
        <w:t xml:space="preserve">2. </w:t>
      </w:r>
      <w:r w:rsidRPr="002A4038">
        <w:rPr>
          <w:b/>
        </w:rPr>
        <w:tab/>
      </w:r>
      <w:r w:rsidRPr="002A4038">
        <w:rPr>
          <w:b/>
        </w:rPr>
        <w:tab/>
        <w:t xml:space="preserve">3. </w:t>
      </w:r>
      <w:r w:rsidRPr="002A4038">
        <w:rPr>
          <w:b/>
        </w:rPr>
        <w:tab/>
      </w:r>
      <w:r w:rsidRPr="002A4038">
        <w:rPr>
          <w:b/>
        </w:rPr>
        <w:tab/>
        <w:t xml:space="preserve">4. </w:t>
      </w:r>
      <w:r w:rsidRPr="002A4038">
        <w:rPr>
          <w:b/>
        </w:rPr>
        <w:tab/>
      </w:r>
      <w:r w:rsidRPr="002A4038">
        <w:rPr>
          <w:b/>
        </w:rPr>
        <w:tab/>
        <w:t xml:space="preserve">5. </w:t>
      </w:r>
      <w:r w:rsidRPr="002A4038">
        <w:rPr>
          <w:b/>
        </w:rPr>
        <w:tab/>
      </w:r>
      <w:r w:rsidRPr="002A4038">
        <w:rPr>
          <w:b/>
        </w:rPr>
        <w:tab/>
        <w:t xml:space="preserve">6. </w:t>
      </w:r>
      <w:r w:rsidRPr="002A4038">
        <w:rPr>
          <w:b/>
        </w:rPr>
        <w:tab/>
      </w:r>
      <w:r w:rsidRPr="002A4038">
        <w:rPr>
          <w:b/>
        </w:rPr>
        <w:tab/>
        <w:t xml:space="preserve">7. </w:t>
      </w:r>
    </w:p>
    <w:p w:rsidR="00330DD9" w:rsidRPr="002A4038" w:rsidRDefault="00330DD9" w:rsidP="00330DD9">
      <w:pPr>
        <w:pStyle w:val="Default"/>
        <w:spacing w:line="360" w:lineRule="atLeast"/>
        <w:ind w:left="709" w:hanging="709"/>
      </w:pPr>
    </w:p>
    <w:p w:rsidR="00330DD9" w:rsidRPr="002A4038" w:rsidRDefault="00330DD9" w:rsidP="00330DD9">
      <w:pPr>
        <w:pStyle w:val="Default"/>
        <w:spacing w:line="360" w:lineRule="atLeast"/>
        <w:ind w:left="709" w:hanging="709"/>
      </w:pPr>
    </w:p>
    <w:p w:rsidR="00330DD9" w:rsidRPr="002A4038" w:rsidRDefault="00330DD9" w:rsidP="00330DD9">
      <w:pPr>
        <w:pStyle w:val="Default"/>
        <w:spacing w:line="360" w:lineRule="atLeast"/>
        <w:ind w:left="709" w:hanging="709"/>
      </w:pPr>
    </w:p>
    <w:p w:rsidR="00330DD9" w:rsidRPr="002E4142" w:rsidRDefault="00330DD9" w:rsidP="00330DD9">
      <w:pPr>
        <w:pStyle w:val="Default"/>
        <w:numPr>
          <w:ilvl w:val="0"/>
          <w:numId w:val="5"/>
        </w:numPr>
        <w:spacing w:line="360" w:lineRule="atLeast"/>
        <w:ind w:left="426" w:hanging="426"/>
      </w:pPr>
      <w:r w:rsidRPr="002A4038">
        <w:t>Az alábbi mondatok több módon is értelmezhetők. Fogalmazza meg tömören, hogy melyik mondat esetében miből adódik a többértelműség! (</w:t>
      </w:r>
      <w:r w:rsidRPr="002E4142">
        <w:rPr>
          <w:b/>
        </w:rPr>
        <w:t>3 pont</w:t>
      </w:r>
      <w:r w:rsidRPr="002A4038">
        <w:t xml:space="preserve">) </w:t>
      </w:r>
    </w:p>
    <w:p w:rsidR="00330DD9" w:rsidRPr="002A4038" w:rsidRDefault="00330DD9" w:rsidP="00330DD9">
      <w:pPr>
        <w:pStyle w:val="Default"/>
        <w:spacing w:line="360" w:lineRule="atLeast"/>
        <w:ind w:left="709" w:hanging="709"/>
        <w:jc w:val="both"/>
        <w:rPr>
          <w:i/>
          <w:iCs/>
        </w:rPr>
      </w:pPr>
    </w:p>
    <w:p w:rsidR="00330DD9" w:rsidRPr="002A4038" w:rsidRDefault="00330DD9" w:rsidP="00330DD9">
      <w:pPr>
        <w:pStyle w:val="Default"/>
        <w:spacing w:line="360" w:lineRule="auto"/>
        <w:ind w:left="709" w:hanging="709"/>
        <w:jc w:val="both"/>
        <w:rPr>
          <w:i/>
          <w:iCs/>
        </w:rPr>
      </w:pPr>
      <w:r w:rsidRPr="002A4038">
        <w:rPr>
          <w:i/>
          <w:iCs/>
        </w:rPr>
        <w:t>Végül bőrig ázva találtam meg Marcit a játszótéren.____________________________________</w:t>
      </w:r>
      <w:r>
        <w:rPr>
          <w:i/>
          <w:iCs/>
        </w:rPr>
        <w:t>_</w:t>
      </w:r>
    </w:p>
    <w:p w:rsidR="00330DD9" w:rsidRPr="002A4038" w:rsidRDefault="00330DD9" w:rsidP="00330DD9">
      <w:pPr>
        <w:pStyle w:val="Default"/>
        <w:spacing w:line="360" w:lineRule="auto"/>
        <w:ind w:left="709" w:hanging="709"/>
        <w:jc w:val="both"/>
      </w:pPr>
      <w:r w:rsidRPr="002A4038">
        <w:rPr>
          <w:i/>
          <w:iCs/>
        </w:rPr>
        <w:t>_____________________________________________________________________________</w:t>
      </w:r>
      <w:r>
        <w:rPr>
          <w:i/>
          <w:iCs/>
        </w:rPr>
        <w:t>__</w:t>
      </w:r>
    </w:p>
    <w:p w:rsidR="00330DD9" w:rsidRPr="002A4038" w:rsidRDefault="00330DD9" w:rsidP="00330DD9">
      <w:pPr>
        <w:pStyle w:val="Default"/>
        <w:spacing w:line="360" w:lineRule="auto"/>
        <w:ind w:left="709" w:hanging="709"/>
        <w:jc w:val="both"/>
        <w:rPr>
          <w:i/>
          <w:iCs/>
        </w:rPr>
      </w:pPr>
      <w:r w:rsidRPr="002A4038">
        <w:rPr>
          <w:i/>
          <w:iCs/>
        </w:rPr>
        <w:t>A fiam sértette meg a lányod. ______________________________________________________</w:t>
      </w:r>
      <w:r>
        <w:rPr>
          <w:i/>
          <w:iCs/>
        </w:rPr>
        <w:t>_</w:t>
      </w:r>
    </w:p>
    <w:p w:rsidR="00330DD9" w:rsidRPr="002A4038" w:rsidRDefault="00330DD9" w:rsidP="00330DD9">
      <w:pPr>
        <w:pStyle w:val="Default"/>
        <w:spacing w:line="360" w:lineRule="auto"/>
        <w:ind w:left="709" w:hanging="709"/>
        <w:jc w:val="both"/>
      </w:pPr>
      <w:r w:rsidRPr="002A4038">
        <w:rPr>
          <w:i/>
          <w:iCs/>
        </w:rPr>
        <w:t>_____________________________________________________________________________</w:t>
      </w:r>
      <w:r>
        <w:rPr>
          <w:i/>
          <w:iCs/>
        </w:rPr>
        <w:t>__</w:t>
      </w:r>
    </w:p>
    <w:p w:rsidR="00330DD9" w:rsidRPr="002A4038" w:rsidRDefault="00330DD9" w:rsidP="00330DD9">
      <w:pPr>
        <w:pStyle w:val="Default"/>
        <w:spacing w:line="360" w:lineRule="auto"/>
        <w:ind w:left="709" w:hanging="709"/>
        <w:jc w:val="both"/>
        <w:rPr>
          <w:i/>
          <w:iCs/>
        </w:rPr>
      </w:pPr>
      <w:r w:rsidRPr="002A4038">
        <w:rPr>
          <w:i/>
          <w:iCs/>
        </w:rPr>
        <w:t>Péternek vittem vissza a könyvét. ____________________________________________________</w:t>
      </w:r>
    </w:p>
    <w:p w:rsidR="00330DD9" w:rsidRPr="002A4038" w:rsidRDefault="00330DD9" w:rsidP="00330DD9">
      <w:pPr>
        <w:pStyle w:val="Default"/>
        <w:spacing w:line="360" w:lineRule="auto"/>
        <w:ind w:left="709" w:hanging="709"/>
        <w:jc w:val="both"/>
        <w:rPr>
          <w:i/>
          <w:iCs/>
        </w:rPr>
      </w:pPr>
      <w:r w:rsidRPr="002A4038">
        <w:rPr>
          <w:i/>
          <w:iCs/>
        </w:rPr>
        <w:t>_____________________________________________________________________________</w:t>
      </w:r>
      <w:r>
        <w:rPr>
          <w:i/>
          <w:iCs/>
        </w:rPr>
        <w:t>__</w:t>
      </w:r>
    </w:p>
    <w:p w:rsidR="00330DD9" w:rsidRPr="002A4038" w:rsidRDefault="00330DD9" w:rsidP="00330DD9">
      <w:pPr>
        <w:pStyle w:val="Default"/>
        <w:spacing w:line="360" w:lineRule="atLeast"/>
        <w:ind w:left="709" w:hanging="709"/>
        <w:jc w:val="both"/>
        <w:rPr>
          <w:i/>
          <w:iCs/>
        </w:rPr>
      </w:pPr>
    </w:p>
    <w:p w:rsidR="00330DD9" w:rsidRPr="002A4038" w:rsidRDefault="00330DD9" w:rsidP="00330DD9">
      <w:pPr>
        <w:pStyle w:val="Default"/>
        <w:numPr>
          <w:ilvl w:val="0"/>
          <w:numId w:val="5"/>
        </w:numPr>
        <w:spacing w:line="360" w:lineRule="atLeast"/>
        <w:ind w:left="426" w:hanging="426"/>
        <w:jc w:val="both"/>
        <w:rPr>
          <w:iCs/>
          <w:lang w:eastAsia="hu-HU"/>
        </w:rPr>
      </w:pPr>
      <w:r w:rsidRPr="002A4038">
        <w:rPr>
          <w:iCs/>
          <w:lang w:eastAsia="hu-HU"/>
        </w:rPr>
        <w:t xml:space="preserve"> Melyik a kakukktojás </w:t>
      </w:r>
      <w:r w:rsidRPr="002A4038">
        <w:rPr>
          <w:iCs/>
          <w:u w:val="single"/>
          <w:lang w:eastAsia="hu-HU"/>
        </w:rPr>
        <w:t>a szótő tőtípusa</w:t>
      </w:r>
      <w:r w:rsidRPr="002A4038">
        <w:rPr>
          <w:iCs/>
          <w:lang w:eastAsia="hu-HU"/>
        </w:rPr>
        <w:t xml:space="preserve"> szempontjából és miért? (</w:t>
      </w:r>
      <w:r>
        <w:rPr>
          <w:b/>
          <w:iCs/>
          <w:lang w:eastAsia="hu-HU"/>
        </w:rPr>
        <w:t>2</w:t>
      </w:r>
      <w:r w:rsidRPr="002A4038">
        <w:rPr>
          <w:b/>
          <w:iCs/>
          <w:lang w:eastAsia="hu-HU"/>
        </w:rPr>
        <w:t xml:space="preserve"> pont</w:t>
      </w:r>
      <w:r w:rsidRPr="002A4038">
        <w:rPr>
          <w:iCs/>
          <w:lang w:eastAsia="hu-HU"/>
        </w:rPr>
        <w:t>)</w:t>
      </w:r>
    </w:p>
    <w:p w:rsidR="00330DD9" w:rsidRDefault="00330DD9" w:rsidP="00330DD9">
      <w:pPr>
        <w:autoSpaceDE w:val="0"/>
        <w:autoSpaceDN w:val="0"/>
        <w:adjustRightInd w:val="0"/>
        <w:spacing w:line="360" w:lineRule="auto"/>
        <w:ind w:left="709" w:hanging="709"/>
        <w:rPr>
          <w:iCs/>
          <w:lang w:eastAsia="hu-HU"/>
        </w:rPr>
      </w:pPr>
    </w:p>
    <w:p w:rsidR="00330DD9" w:rsidRPr="002A4038" w:rsidRDefault="00330DD9" w:rsidP="00330DD9">
      <w:pPr>
        <w:autoSpaceDE w:val="0"/>
        <w:autoSpaceDN w:val="0"/>
        <w:adjustRightInd w:val="0"/>
        <w:spacing w:line="360" w:lineRule="auto"/>
        <w:ind w:left="709" w:hanging="709"/>
        <w:rPr>
          <w:iCs/>
          <w:lang w:eastAsia="hu-HU"/>
        </w:rPr>
      </w:pPr>
      <w:proofErr w:type="gramStart"/>
      <w:r w:rsidRPr="002A4038">
        <w:rPr>
          <w:iCs/>
          <w:lang w:eastAsia="hu-HU"/>
        </w:rPr>
        <w:t>a</w:t>
      </w:r>
      <w:proofErr w:type="gramEnd"/>
      <w:r w:rsidRPr="002A4038">
        <w:rPr>
          <w:iCs/>
          <w:lang w:eastAsia="hu-HU"/>
        </w:rPr>
        <w:t xml:space="preserve">) </w:t>
      </w:r>
      <w:r w:rsidRPr="002A4038">
        <w:rPr>
          <w:i/>
          <w:iCs/>
          <w:lang w:eastAsia="hu-HU"/>
        </w:rPr>
        <w:t>vagytok, fagyva, megyünk, jönni</w:t>
      </w:r>
    </w:p>
    <w:p w:rsidR="00330DD9" w:rsidRPr="002A4038" w:rsidRDefault="00330DD9" w:rsidP="00330DD9">
      <w:pPr>
        <w:autoSpaceDE w:val="0"/>
        <w:autoSpaceDN w:val="0"/>
        <w:adjustRightInd w:val="0"/>
        <w:spacing w:line="360" w:lineRule="auto"/>
        <w:ind w:left="709" w:hanging="709"/>
        <w:rPr>
          <w:iCs/>
          <w:lang w:eastAsia="hu-HU"/>
        </w:rPr>
      </w:pPr>
      <w:r w:rsidRPr="002A4038">
        <w:rPr>
          <w:iCs/>
          <w:lang w:eastAsia="hu-HU"/>
        </w:rPr>
        <w:t>Kakukktojás</w:t>
      </w:r>
      <w:proofErr w:type="gramStart"/>
      <w:r w:rsidRPr="002A4038">
        <w:rPr>
          <w:iCs/>
          <w:lang w:eastAsia="hu-HU"/>
        </w:rPr>
        <w:t xml:space="preserve">:  </w:t>
      </w:r>
      <w:r w:rsidRPr="002A4038">
        <w:rPr>
          <w:iCs/>
          <w:lang w:eastAsia="hu-HU"/>
        </w:rPr>
        <w:tab/>
      </w:r>
      <w:r w:rsidRPr="002A4038">
        <w:rPr>
          <w:iCs/>
          <w:lang w:eastAsia="hu-HU"/>
        </w:rPr>
        <w:tab/>
      </w:r>
      <w:r w:rsidRPr="002A4038">
        <w:rPr>
          <w:iCs/>
          <w:lang w:eastAsia="hu-HU"/>
        </w:rPr>
        <w:tab/>
        <w:t xml:space="preserve"> Mert</w:t>
      </w:r>
      <w:proofErr w:type="gramEnd"/>
      <w:r w:rsidRPr="002A4038">
        <w:rPr>
          <w:iCs/>
          <w:lang w:eastAsia="hu-HU"/>
        </w:rPr>
        <w:t>:</w:t>
      </w:r>
    </w:p>
    <w:p w:rsidR="00330DD9" w:rsidRPr="002A4038" w:rsidRDefault="00330DD9" w:rsidP="00330DD9">
      <w:pPr>
        <w:autoSpaceDE w:val="0"/>
        <w:autoSpaceDN w:val="0"/>
        <w:adjustRightInd w:val="0"/>
        <w:spacing w:line="360" w:lineRule="auto"/>
        <w:ind w:left="709" w:hanging="709"/>
        <w:rPr>
          <w:iCs/>
          <w:lang w:eastAsia="hu-HU"/>
        </w:rPr>
      </w:pPr>
      <w:r w:rsidRPr="002A4038">
        <w:rPr>
          <w:iCs/>
          <w:lang w:eastAsia="hu-HU"/>
        </w:rPr>
        <w:t xml:space="preserve">b) </w:t>
      </w:r>
      <w:r w:rsidRPr="002A4038">
        <w:rPr>
          <w:i/>
          <w:iCs/>
          <w:lang w:eastAsia="hu-HU"/>
        </w:rPr>
        <w:t>tégy, hagy, légy, higgyen</w:t>
      </w:r>
    </w:p>
    <w:p w:rsidR="00330DD9" w:rsidRPr="002A4038" w:rsidRDefault="00330DD9" w:rsidP="00330DD9">
      <w:pPr>
        <w:autoSpaceDE w:val="0"/>
        <w:autoSpaceDN w:val="0"/>
        <w:adjustRightInd w:val="0"/>
        <w:spacing w:line="360" w:lineRule="auto"/>
        <w:ind w:left="709" w:hanging="709"/>
        <w:rPr>
          <w:iCs/>
          <w:lang w:eastAsia="hu-HU"/>
        </w:rPr>
      </w:pPr>
      <w:r w:rsidRPr="002A4038">
        <w:rPr>
          <w:iCs/>
          <w:lang w:eastAsia="hu-HU"/>
        </w:rPr>
        <w:t>Kakukktojás</w:t>
      </w:r>
      <w:proofErr w:type="gramStart"/>
      <w:r w:rsidRPr="002A4038">
        <w:rPr>
          <w:iCs/>
          <w:lang w:eastAsia="hu-HU"/>
        </w:rPr>
        <w:t xml:space="preserve">:  </w:t>
      </w:r>
      <w:r w:rsidRPr="002A4038">
        <w:rPr>
          <w:iCs/>
          <w:lang w:eastAsia="hu-HU"/>
        </w:rPr>
        <w:tab/>
      </w:r>
      <w:r w:rsidRPr="002A4038">
        <w:rPr>
          <w:iCs/>
          <w:lang w:eastAsia="hu-HU"/>
        </w:rPr>
        <w:tab/>
      </w:r>
      <w:r w:rsidRPr="002A4038">
        <w:rPr>
          <w:iCs/>
          <w:lang w:eastAsia="hu-HU"/>
        </w:rPr>
        <w:tab/>
        <w:t xml:space="preserve"> Mert</w:t>
      </w:r>
      <w:proofErr w:type="gramEnd"/>
      <w:r w:rsidRPr="002A4038">
        <w:rPr>
          <w:iCs/>
          <w:lang w:eastAsia="hu-HU"/>
        </w:rPr>
        <w:t>:</w:t>
      </w:r>
    </w:p>
    <w:p w:rsidR="00330DD9" w:rsidRPr="002A4038" w:rsidRDefault="00330DD9" w:rsidP="00330DD9">
      <w:pPr>
        <w:autoSpaceDE w:val="0"/>
        <w:autoSpaceDN w:val="0"/>
        <w:adjustRightInd w:val="0"/>
        <w:spacing w:line="360" w:lineRule="auto"/>
        <w:ind w:left="709" w:hanging="709"/>
        <w:rPr>
          <w:iCs/>
          <w:lang w:eastAsia="hu-HU"/>
        </w:rPr>
      </w:pPr>
      <w:r w:rsidRPr="002A4038">
        <w:rPr>
          <w:iCs/>
          <w:lang w:eastAsia="hu-HU"/>
        </w:rPr>
        <w:t xml:space="preserve">c) </w:t>
      </w:r>
      <w:r w:rsidRPr="002A4038">
        <w:rPr>
          <w:i/>
          <w:iCs/>
          <w:lang w:eastAsia="hu-HU"/>
        </w:rPr>
        <w:t>szamárral, kereket, tanárnál, kézi, kanállal</w:t>
      </w:r>
    </w:p>
    <w:p w:rsidR="00330DD9" w:rsidRDefault="00330DD9" w:rsidP="00330DD9">
      <w:pPr>
        <w:autoSpaceDE w:val="0"/>
        <w:autoSpaceDN w:val="0"/>
        <w:adjustRightInd w:val="0"/>
        <w:spacing w:line="360" w:lineRule="auto"/>
        <w:ind w:left="709" w:hanging="709"/>
        <w:rPr>
          <w:iCs/>
          <w:lang w:eastAsia="hu-HU"/>
        </w:rPr>
      </w:pPr>
      <w:r w:rsidRPr="002A4038">
        <w:rPr>
          <w:iCs/>
          <w:lang w:eastAsia="hu-HU"/>
        </w:rPr>
        <w:t>Kakukktojás</w:t>
      </w:r>
      <w:proofErr w:type="gramStart"/>
      <w:r w:rsidRPr="002A4038">
        <w:rPr>
          <w:iCs/>
          <w:lang w:eastAsia="hu-HU"/>
        </w:rPr>
        <w:t xml:space="preserve">:  </w:t>
      </w:r>
      <w:r w:rsidRPr="002A4038">
        <w:rPr>
          <w:iCs/>
          <w:lang w:eastAsia="hu-HU"/>
        </w:rPr>
        <w:tab/>
      </w:r>
      <w:r w:rsidRPr="002A4038">
        <w:rPr>
          <w:iCs/>
          <w:lang w:eastAsia="hu-HU"/>
        </w:rPr>
        <w:tab/>
      </w:r>
      <w:r w:rsidRPr="002A4038">
        <w:rPr>
          <w:iCs/>
          <w:lang w:eastAsia="hu-HU"/>
        </w:rPr>
        <w:tab/>
        <w:t xml:space="preserve"> Mert</w:t>
      </w:r>
      <w:proofErr w:type="gramEnd"/>
      <w:r w:rsidRPr="002A4038">
        <w:rPr>
          <w:iCs/>
          <w:lang w:eastAsia="hu-HU"/>
        </w:rPr>
        <w:t>:</w:t>
      </w:r>
    </w:p>
    <w:p w:rsidR="00330DD9" w:rsidRPr="002A4038" w:rsidRDefault="00330DD9" w:rsidP="00330DD9">
      <w:pPr>
        <w:autoSpaceDE w:val="0"/>
        <w:autoSpaceDN w:val="0"/>
        <w:adjustRightInd w:val="0"/>
        <w:spacing w:line="360" w:lineRule="auto"/>
        <w:ind w:left="709" w:hanging="709"/>
        <w:rPr>
          <w:iCs/>
          <w:lang w:eastAsia="hu-HU"/>
        </w:rPr>
      </w:pPr>
      <w:r>
        <w:rPr>
          <w:iCs/>
          <w:lang w:eastAsia="hu-HU"/>
        </w:rPr>
        <w:t xml:space="preserve">d) </w:t>
      </w:r>
      <w:r w:rsidRPr="00AC6B52">
        <w:rPr>
          <w:i/>
          <w:iCs/>
          <w:lang w:eastAsia="hu-HU"/>
        </w:rPr>
        <w:t>teremnek, zörögve, morogni, kopogó, keseregve, ácsoroghat</w:t>
      </w:r>
    </w:p>
    <w:p w:rsidR="00330DD9" w:rsidRDefault="00330DD9" w:rsidP="00330DD9">
      <w:pPr>
        <w:autoSpaceDE w:val="0"/>
        <w:autoSpaceDN w:val="0"/>
        <w:adjustRightInd w:val="0"/>
        <w:spacing w:line="360" w:lineRule="auto"/>
        <w:ind w:left="709" w:hanging="709"/>
        <w:rPr>
          <w:iCs/>
          <w:lang w:eastAsia="hu-HU"/>
        </w:rPr>
      </w:pPr>
      <w:r w:rsidRPr="002A4038">
        <w:rPr>
          <w:iCs/>
          <w:lang w:eastAsia="hu-HU"/>
        </w:rPr>
        <w:t>Kakukktojás</w:t>
      </w:r>
      <w:proofErr w:type="gramStart"/>
      <w:r w:rsidRPr="002A4038">
        <w:rPr>
          <w:iCs/>
          <w:lang w:eastAsia="hu-HU"/>
        </w:rPr>
        <w:t xml:space="preserve">:  </w:t>
      </w:r>
      <w:r w:rsidRPr="002A4038">
        <w:rPr>
          <w:iCs/>
          <w:lang w:eastAsia="hu-HU"/>
        </w:rPr>
        <w:tab/>
      </w:r>
      <w:r w:rsidRPr="002A4038">
        <w:rPr>
          <w:iCs/>
          <w:lang w:eastAsia="hu-HU"/>
        </w:rPr>
        <w:tab/>
      </w:r>
      <w:r w:rsidRPr="002A4038">
        <w:rPr>
          <w:iCs/>
          <w:lang w:eastAsia="hu-HU"/>
        </w:rPr>
        <w:tab/>
        <w:t xml:space="preserve"> Mert</w:t>
      </w:r>
      <w:proofErr w:type="gramEnd"/>
      <w:r w:rsidRPr="002A4038">
        <w:rPr>
          <w:iCs/>
          <w:lang w:eastAsia="hu-HU"/>
        </w:rPr>
        <w:t>:</w:t>
      </w:r>
    </w:p>
    <w:p w:rsidR="00330DD9" w:rsidRPr="002A4038" w:rsidRDefault="00330DD9" w:rsidP="00330DD9">
      <w:pPr>
        <w:numPr>
          <w:ilvl w:val="0"/>
          <w:numId w:val="5"/>
        </w:numPr>
        <w:autoSpaceDE w:val="0"/>
        <w:autoSpaceDN w:val="0"/>
        <w:adjustRightInd w:val="0"/>
        <w:spacing w:line="360" w:lineRule="atLeast"/>
        <w:ind w:left="567" w:hanging="567"/>
        <w:rPr>
          <w:iCs/>
          <w:lang w:eastAsia="hu-HU"/>
        </w:rPr>
      </w:pPr>
      <w:r w:rsidRPr="002A4038">
        <w:rPr>
          <w:iCs/>
          <w:lang w:eastAsia="hu-HU"/>
        </w:rPr>
        <w:lastRenderedPageBreak/>
        <w:t xml:space="preserve">(a) </w:t>
      </w:r>
      <w:r>
        <w:rPr>
          <w:iCs/>
          <w:lang w:eastAsia="hu-HU"/>
        </w:rPr>
        <w:t xml:space="preserve">Jelölje a szokásos aláhúzással </w:t>
      </w:r>
      <w:r w:rsidRPr="002A4038">
        <w:rPr>
          <w:iCs/>
          <w:lang w:eastAsia="hu-HU"/>
        </w:rPr>
        <w:t>a</w:t>
      </w:r>
      <w:r>
        <w:rPr>
          <w:iCs/>
          <w:lang w:eastAsia="hu-HU"/>
        </w:rPr>
        <w:t>z alább</w:t>
      </w:r>
      <w:r w:rsidRPr="002A4038">
        <w:rPr>
          <w:iCs/>
          <w:lang w:eastAsia="hu-HU"/>
        </w:rPr>
        <w:t xml:space="preserve"> </w:t>
      </w:r>
      <w:r w:rsidRPr="00ED1D2C">
        <w:rPr>
          <w:i/>
          <w:iCs/>
          <w:lang w:eastAsia="hu-HU"/>
        </w:rPr>
        <w:t>dőlttel kiemelt tagmondatok</w:t>
      </w:r>
      <w:r w:rsidRPr="002A4038">
        <w:rPr>
          <w:iCs/>
          <w:lang w:eastAsia="hu-HU"/>
        </w:rPr>
        <w:t xml:space="preserve"> alany</w:t>
      </w:r>
      <w:r>
        <w:rPr>
          <w:iCs/>
          <w:lang w:eastAsia="hu-HU"/>
        </w:rPr>
        <w:t>át</w:t>
      </w:r>
      <w:r w:rsidRPr="002A4038">
        <w:rPr>
          <w:iCs/>
          <w:lang w:eastAsia="hu-HU"/>
        </w:rPr>
        <w:t xml:space="preserve"> és állítmány</w:t>
      </w:r>
      <w:r>
        <w:rPr>
          <w:iCs/>
          <w:lang w:eastAsia="hu-HU"/>
        </w:rPr>
        <w:t xml:space="preserve">át! </w:t>
      </w:r>
      <w:r w:rsidRPr="002A4038">
        <w:rPr>
          <w:iCs/>
          <w:lang w:eastAsia="hu-HU"/>
        </w:rPr>
        <w:t>(</w:t>
      </w:r>
      <w:r>
        <w:rPr>
          <w:b/>
          <w:iCs/>
          <w:lang w:eastAsia="hu-HU"/>
        </w:rPr>
        <w:t>2,4</w:t>
      </w:r>
      <w:r w:rsidRPr="002A4038">
        <w:rPr>
          <w:b/>
          <w:iCs/>
          <w:lang w:eastAsia="hu-HU"/>
        </w:rPr>
        <w:t xml:space="preserve"> pont</w:t>
      </w:r>
      <w:r w:rsidRPr="002A4038">
        <w:rPr>
          <w:iCs/>
          <w:lang w:eastAsia="hu-HU"/>
        </w:rPr>
        <w:t>)</w:t>
      </w:r>
    </w:p>
    <w:p w:rsidR="00330DD9" w:rsidRDefault="00330DD9" w:rsidP="00330DD9">
      <w:pPr>
        <w:autoSpaceDE w:val="0"/>
        <w:autoSpaceDN w:val="0"/>
        <w:adjustRightInd w:val="0"/>
        <w:ind w:left="567"/>
        <w:rPr>
          <w:iCs/>
          <w:lang w:eastAsia="hu-HU"/>
        </w:rPr>
      </w:pPr>
      <w:r w:rsidRPr="002A4038">
        <w:rPr>
          <w:iCs/>
          <w:lang w:eastAsia="hu-HU"/>
        </w:rPr>
        <w:t xml:space="preserve">(b) Írjon egy-egy példát az alábbi </w:t>
      </w:r>
      <w:r>
        <w:rPr>
          <w:iCs/>
          <w:lang w:eastAsia="hu-HU"/>
        </w:rPr>
        <w:t>mondatokban</w:t>
      </w:r>
      <w:r w:rsidRPr="002A4038">
        <w:rPr>
          <w:iCs/>
          <w:lang w:eastAsia="hu-HU"/>
        </w:rPr>
        <w:t xml:space="preserve"> előforduló egyeztetési típusokra, és nevezze meg az egyeztetés típusát! (</w:t>
      </w:r>
      <w:r w:rsidRPr="00AF6A9A">
        <w:rPr>
          <w:b/>
          <w:iCs/>
          <w:lang w:eastAsia="hu-HU"/>
        </w:rPr>
        <w:t>0,</w:t>
      </w:r>
      <w:r>
        <w:rPr>
          <w:b/>
          <w:iCs/>
          <w:lang w:eastAsia="hu-HU"/>
        </w:rPr>
        <w:t>8</w:t>
      </w:r>
      <w:r w:rsidRPr="002A4038">
        <w:rPr>
          <w:b/>
          <w:iCs/>
          <w:lang w:eastAsia="hu-HU"/>
        </w:rPr>
        <w:t xml:space="preserve"> pont</w:t>
      </w:r>
      <w:r w:rsidRPr="002A4038">
        <w:rPr>
          <w:iCs/>
          <w:lang w:eastAsia="hu-HU"/>
        </w:rPr>
        <w:t>)</w:t>
      </w:r>
    </w:p>
    <w:p w:rsidR="00330DD9" w:rsidRDefault="00330DD9" w:rsidP="00330DD9">
      <w:pPr>
        <w:autoSpaceDE w:val="0"/>
        <w:autoSpaceDN w:val="0"/>
        <w:adjustRightInd w:val="0"/>
        <w:rPr>
          <w:rStyle w:val="st"/>
        </w:rPr>
      </w:pPr>
    </w:p>
    <w:p w:rsidR="00330DD9" w:rsidRPr="002A4038" w:rsidRDefault="00330DD9" w:rsidP="00330DD9">
      <w:pPr>
        <w:autoSpaceDE w:val="0"/>
        <w:autoSpaceDN w:val="0"/>
        <w:adjustRightInd w:val="0"/>
        <w:rPr>
          <w:rStyle w:val="st"/>
        </w:rPr>
      </w:pPr>
      <w:r>
        <w:rPr>
          <w:rStyle w:val="st"/>
        </w:rPr>
        <w:t>Ne tőlem kérdezd</w:t>
      </w:r>
      <w:proofErr w:type="gramStart"/>
      <w:r>
        <w:rPr>
          <w:rStyle w:val="st"/>
        </w:rPr>
        <w:t xml:space="preserve">, </w:t>
      </w:r>
      <w:r w:rsidRPr="002A4038">
        <w:rPr>
          <w:rStyle w:val="st"/>
        </w:rPr>
        <w:t xml:space="preserve"> </w:t>
      </w:r>
      <w:r>
        <w:rPr>
          <w:rStyle w:val="Kiemels"/>
        </w:rPr>
        <w:t>te</w:t>
      </w:r>
      <w:proofErr w:type="gramEnd"/>
      <w:r w:rsidRPr="002A4038">
        <w:rPr>
          <w:rStyle w:val="Kiemels"/>
        </w:rPr>
        <w:t xml:space="preserve"> vagy a</w:t>
      </w:r>
      <w:r>
        <w:rPr>
          <w:rStyle w:val="Kiemels"/>
        </w:rPr>
        <w:t xml:space="preserve"> főnök</w:t>
      </w:r>
      <w:r w:rsidRPr="002A4038">
        <w:rPr>
          <w:rStyle w:val="st"/>
        </w:rPr>
        <w:t xml:space="preserve">, </w:t>
      </w:r>
      <w:r>
        <w:rPr>
          <w:rStyle w:val="st"/>
          <w:i/>
        </w:rPr>
        <w:t>ti vagytok a döntéshozók</w:t>
      </w:r>
      <w:r w:rsidRPr="002A4038">
        <w:rPr>
          <w:rStyle w:val="st"/>
        </w:rPr>
        <w:t>!</w:t>
      </w:r>
      <w:r>
        <w:rPr>
          <w:rStyle w:val="st"/>
        </w:rPr>
        <w:t xml:space="preserve"> </w:t>
      </w:r>
    </w:p>
    <w:p w:rsidR="00330DD9" w:rsidRDefault="00330DD9" w:rsidP="00330DD9">
      <w:pPr>
        <w:autoSpaceDE w:val="0"/>
        <w:autoSpaceDN w:val="0"/>
        <w:adjustRightInd w:val="0"/>
        <w:rPr>
          <w:rStyle w:val="st"/>
        </w:rPr>
      </w:pPr>
      <w:r w:rsidRPr="002A4038">
        <w:rPr>
          <w:rStyle w:val="Kiemels"/>
        </w:rPr>
        <w:t>Te vagy</w:t>
      </w:r>
      <w:r w:rsidRPr="002A4038">
        <w:rPr>
          <w:rStyle w:val="st"/>
          <w:i/>
        </w:rPr>
        <w:t xml:space="preserve"> a táncért</w:t>
      </w:r>
      <w:r w:rsidRPr="002A4038">
        <w:rPr>
          <w:rStyle w:val="st"/>
        </w:rPr>
        <w:t xml:space="preserve">, nem a tánc érted, és ezt </w:t>
      </w:r>
      <w:r>
        <w:rPr>
          <w:rStyle w:val="st"/>
        </w:rPr>
        <w:t xml:space="preserve">a lehetőséget </w:t>
      </w:r>
      <w:r w:rsidRPr="002A4038">
        <w:rPr>
          <w:rStyle w:val="st"/>
        </w:rPr>
        <w:t xml:space="preserve">addig használd ki, amíg teheted. </w:t>
      </w:r>
    </w:p>
    <w:p w:rsidR="00330DD9" w:rsidRDefault="00330DD9" w:rsidP="00330DD9">
      <w:pPr>
        <w:autoSpaceDE w:val="0"/>
        <w:autoSpaceDN w:val="0"/>
        <w:adjustRightInd w:val="0"/>
        <w:ind w:left="709" w:hanging="709"/>
        <w:rPr>
          <w:rStyle w:val="st"/>
        </w:rPr>
      </w:pPr>
    </w:p>
    <w:p w:rsidR="00330DD9" w:rsidRDefault="00330DD9" w:rsidP="00330DD9">
      <w:pPr>
        <w:autoSpaceDE w:val="0"/>
        <w:autoSpaceDN w:val="0"/>
        <w:adjustRightInd w:val="0"/>
        <w:ind w:left="709" w:hanging="709"/>
        <w:rPr>
          <w:rStyle w:val="st"/>
        </w:rPr>
      </w:pPr>
    </w:p>
    <w:p w:rsidR="00330DD9" w:rsidRDefault="00330DD9" w:rsidP="00330DD9">
      <w:pPr>
        <w:autoSpaceDE w:val="0"/>
        <w:autoSpaceDN w:val="0"/>
        <w:adjustRightInd w:val="0"/>
        <w:ind w:left="709" w:hanging="709"/>
        <w:rPr>
          <w:rStyle w:val="st"/>
        </w:rPr>
      </w:pPr>
    </w:p>
    <w:p w:rsidR="00330DD9" w:rsidRDefault="00330DD9" w:rsidP="00330DD9">
      <w:pPr>
        <w:autoSpaceDE w:val="0"/>
        <w:autoSpaceDN w:val="0"/>
        <w:adjustRightInd w:val="0"/>
        <w:ind w:left="709" w:hanging="709"/>
        <w:rPr>
          <w:rStyle w:val="st"/>
        </w:rPr>
      </w:pPr>
    </w:p>
    <w:p w:rsidR="00330DD9" w:rsidRDefault="00330DD9" w:rsidP="00330DD9">
      <w:pPr>
        <w:autoSpaceDE w:val="0"/>
        <w:autoSpaceDN w:val="0"/>
        <w:adjustRightInd w:val="0"/>
        <w:ind w:left="709" w:hanging="709"/>
        <w:rPr>
          <w:rStyle w:val="st"/>
        </w:rPr>
      </w:pPr>
    </w:p>
    <w:p w:rsidR="00330DD9" w:rsidRPr="003B1D48" w:rsidRDefault="00330DD9" w:rsidP="00330DD9">
      <w:pPr>
        <w:numPr>
          <w:ilvl w:val="0"/>
          <w:numId w:val="5"/>
        </w:numPr>
        <w:autoSpaceDE w:val="0"/>
        <w:autoSpaceDN w:val="0"/>
        <w:adjustRightInd w:val="0"/>
        <w:spacing w:line="360" w:lineRule="atLeast"/>
        <w:ind w:left="709" w:hanging="709"/>
        <w:jc w:val="both"/>
        <w:rPr>
          <w:i/>
          <w:iCs/>
          <w:lang w:val="en-US" w:eastAsia="hu-HU"/>
        </w:rPr>
      </w:pPr>
      <w:r w:rsidRPr="003B1D48">
        <w:rPr>
          <w:i/>
          <w:iCs/>
          <w:lang w:val="en-US" w:eastAsia="hu-HU"/>
        </w:rPr>
        <w:t>December 7-</w:t>
      </w:r>
      <w:proofErr w:type="gramStart"/>
      <w:r w:rsidRPr="003B1D48">
        <w:rPr>
          <w:i/>
          <w:iCs/>
          <w:lang w:val="en-US" w:eastAsia="hu-HU"/>
        </w:rPr>
        <w:t xml:space="preserve">én  </w:t>
      </w:r>
      <w:proofErr w:type="spellStart"/>
      <w:r w:rsidRPr="003B1D48">
        <w:rPr>
          <w:i/>
          <w:iCs/>
          <w:lang w:val="en-US" w:eastAsia="hu-HU"/>
        </w:rPr>
        <w:t>városunkba</w:t>
      </w:r>
      <w:proofErr w:type="spellEnd"/>
      <w:proofErr w:type="gram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érkezik</w:t>
      </w:r>
      <w:proofErr w:type="spellEnd"/>
      <w:r w:rsidRPr="003B1D48">
        <w:rPr>
          <w:i/>
          <w:iCs/>
          <w:lang w:val="en-US" w:eastAsia="hu-HU"/>
        </w:rPr>
        <w:t xml:space="preserve"> James O`Brien, a </w:t>
      </w:r>
      <w:proofErr w:type="spellStart"/>
      <w:r w:rsidRPr="003B1D48">
        <w:rPr>
          <w:i/>
          <w:iCs/>
          <w:lang w:val="en-US" w:eastAsia="hu-HU"/>
        </w:rPr>
        <w:t>számos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nemzetközi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fesztiválon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és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kiállításon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díjazott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dublini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természetfotós</w:t>
      </w:r>
      <w:proofErr w:type="spellEnd"/>
      <w:r w:rsidRPr="003B1D48">
        <w:rPr>
          <w:i/>
          <w:iCs/>
          <w:lang w:val="en-US" w:eastAsia="hu-HU"/>
        </w:rPr>
        <w:t xml:space="preserve">. Ő </w:t>
      </w:r>
      <w:proofErr w:type="spellStart"/>
      <w:r w:rsidRPr="003B1D48">
        <w:rPr>
          <w:i/>
          <w:iCs/>
          <w:lang w:val="en-US" w:eastAsia="hu-HU"/>
        </w:rPr>
        <w:t>nyitja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gramStart"/>
      <w:r w:rsidRPr="003B1D48">
        <w:rPr>
          <w:i/>
          <w:iCs/>
          <w:lang w:val="en-US" w:eastAsia="hu-HU"/>
        </w:rPr>
        <w:t>meg</w:t>
      </w:r>
      <w:proofErr w:type="gramEnd"/>
      <w:r w:rsidRPr="003B1D48">
        <w:rPr>
          <w:i/>
          <w:iCs/>
          <w:lang w:val="en-US" w:eastAsia="hu-HU"/>
        </w:rPr>
        <w:t xml:space="preserve"> a </w:t>
      </w:r>
      <w:proofErr w:type="spellStart"/>
      <w:r w:rsidRPr="003B1D48">
        <w:rPr>
          <w:i/>
          <w:iCs/>
          <w:lang w:val="en-US" w:eastAsia="hu-HU"/>
        </w:rPr>
        <w:t>professzionális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és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amatőr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fotográfusok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által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alapított</w:t>
      </w:r>
      <w:proofErr w:type="spellEnd"/>
      <w:r w:rsidRPr="003B1D48">
        <w:rPr>
          <w:i/>
          <w:iCs/>
          <w:lang w:val="en-US" w:eastAsia="hu-HU"/>
        </w:rPr>
        <w:t xml:space="preserve"> Zooming </w:t>
      </w:r>
      <w:proofErr w:type="spellStart"/>
      <w:r w:rsidRPr="003B1D48">
        <w:rPr>
          <w:i/>
          <w:iCs/>
          <w:lang w:val="en-US" w:eastAsia="hu-HU"/>
        </w:rPr>
        <w:t>Klub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jubileumi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kiállítását</w:t>
      </w:r>
      <w:proofErr w:type="spellEnd"/>
      <w:r w:rsidRPr="003B1D48">
        <w:rPr>
          <w:i/>
          <w:iCs/>
          <w:lang w:val="en-US" w:eastAsia="hu-HU"/>
        </w:rPr>
        <w:t xml:space="preserve">. A </w:t>
      </w:r>
      <w:proofErr w:type="spellStart"/>
      <w:r w:rsidRPr="003B1D48">
        <w:rPr>
          <w:i/>
          <w:iCs/>
          <w:lang w:val="en-US" w:eastAsia="hu-HU"/>
        </w:rPr>
        <w:t>felkérésre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azonnal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igent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mondott</w:t>
      </w:r>
      <w:proofErr w:type="spellEnd"/>
      <w:r w:rsidRPr="003B1D48">
        <w:rPr>
          <w:i/>
          <w:iCs/>
          <w:lang w:val="en-US" w:eastAsia="hu-HU"/>
        </w:rPr>
        <w:t xml:space="preserve">, </w:t>
      </w:r>
      <w:proofErr w:type="spellStart"/>
      <w:r w:rsidRPr="003B1D48">
        <w:rPr>
          <w:i/>
          <w:iCs/>
          <w:lang w:val="en-US" w:eastAsia="hu-HU"/>
        </w:rPr>
        <w:t>és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proofErr w:type="gramStart"/>
      <w:r w:rsidRPr="003B1D48">
        <w:rPr>
          <w:i/>
          <w:iCs/>
          <w:lang w:val="en-US" w:eastAsia="hu-HU"/>
        </w:rPr>
        <w:t>sem</w:t>
      </w:r>
      <w:proofErr w:type="spellEnd"/>
      <w:proofErr w:type="gramEnd"/>
      <w:r w:rsidRPr="003B1D48">
        <w:rPr>
          <w:i/>
          <w:iCs/>
          <w:lang w:val="en-US" w:eastAsia="hu-HU"/>
        </w:rPr>
        <w:t xml:space="preserve"> a </w:t>
      </w:r>
      <w:proofErr w:type="spellStart"/>
      <w:r w:rsidRPr="003B1D48">
        <w:rPr>
          <w:i/>
          <w:iCs/>
          <w:lang w:val="en-US" w:eastAsia="hu-HU"/>
        </w:rPr>
        <w:t>megnyitón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tartott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előadásért</w:t>
      </w:r>
      <w:proofErr w:type="spellEnd"/>
      <w:r w:rsidRPr="003B1D48">
        <w:rPr>
          <w:i/>
          <w:iCs/>
          <w:lang w:val="en-US" w:eastAsia="hu-HU"/>
        </w:rPr>
        <w:t xml:space="preserve">, </w:t>
      </w:r>
      <w:proofErr w:type="spellStart"/>
      <w:r w:rsidRPr="003B1D48">
        <w:rPr>
          <w:i/>
          <w:iCs/>
          <w:lang w:val="en-US" w:eastAsia="hu-HU"/>
        </w:rPr>
        <w:t>sem</w:t>
      </w:r>
      <w:proofErr w:type="spellEnd"/>
      <w:r w:rsidRPr="003B1D48">
        <w:rPr>
          <w:i/>
          <w:iCs/>
          <w:lang w:val="en-US" w:eastAsia="hu-HU"/>
        </w:rPr>
        <w:t xml:space="preserve"> a </w:t>
      </w:r>
      <w:proofErr w:type="spellStart"/>
      <w:r w:rsidRPr="003B1D48">
        <w:rPr>
          <w:i/>
          <w:iCs/>
          <w:lang w:val="en-US" w:eastAsia="hu-HU"/>
        </w:rPr>
        <w:t>szerdán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kezdődő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háromnapos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műhelyfoglalkozásért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nem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kért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honoráriumot</w:t>
      </w:r>
      <w:proofErr w:type="spellEnd"/>
      <w:r w:rsidRPr="003B1D48">
        <w:rPr>
          <w:i/>
          <w:iCs/>
          <w:lang w:val="en-US" w:eastAsia="hu-HU"/>
        </w:rPr>
        <w:t xml:space="preserve">. </w:t>
      </w:r>
      <w:proofErr w:type="spellStart"/>
      <w:r w:rsidRPr="003B1D48">
        <w:rPr>
          <w:i/>
          <w:iCs/>
          <w:lang w:val="en-US" w:eastAsia="hu-HU"/>
        </w:rPr>
        <w:t>Mindössze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egy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határozott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kívánsága</w:t>
      </w:r>
      <w:proofErr w:type="spellEnd"/>
      <w:r w:rsidRPr="003B1D48">
        <w:rPr>
          <w:i/>
          <w:iCs/>
          <w:lang w:val="en-US" w:eastAsia="hu-HU"/>
        </w:rPr>
        <w:t xml:space="preserve"> volt: </w:t>
      </w:r>
      <w:proofErr w:type="spellStart"/>
      <w:r w:rsidRPr="003B1D48">
        <w:rPr>
          <w:i/>
          <w:iCs/>
          <w:lang w:val="en-US" w:eastAsia="hu-HU"/>
        </w:rPr>
        <w:t>egyetlen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fénykép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vagy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filmfelvétel</w:t>
      </w:r>
      <w:proofErr w:type="spellEnd"/>
      <w:r w:rsidRPr="003B1D48">
        <w:rPr>
          <w:i/>
          <w:iCs/>
          <w:lang w:val="en-US" w:eastAsia="hu-HU"/>
        </w:rPr>
        <w:t xml:space="preserve"> se </w:t>
      </w:r>
      <w:proofErr w:type="spellStart"/>
      <w:r w:rsidRPr="003B1D48">
        <w:rPr>
          <w:i/>
          <w:iCs/>
          <w:lang w:val="en-US" w:eastAsia="hu-HU"/>
        </w:rPr>
        <w:t>készüljön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róla</w:t>
      </w:r>
      <w:proofErr w:type="spellEnd"/>
      <w:r w:rsidRPr="003B1D48">
        <w:rPr>
          <w:i/>
          <w:iCs/>
          <w:lang w:val="en-US" w:eastAsia="hu-HU"/>
        </w:rPr>
        <w:t xml:space="preserve">. </w:t>
      </w:r>
    </w:p>
    <w:p w:rsidR="00330DD9" w:rsidRPr="002A4038" w:rsidRDefault="00330DD9" w:rsidP="00330DD9">
      <w:pPr>
        <w:autoSpaceDE w:val="0"/>
        <w:autoSpaceDN w:val="0"/>
        <w:adjustRightInd w:val="0"/>
        <w:ind w:left="709" w:hanging="709"/>
        <w:rPr>
          <w:iCs/>
          <w:lang w:val="en-US" w:eastAsia="hu-HU"/>
        </w:rPr>
      </w:pPr>
    </w:p>
    <w:p w:rsidR="00330DD9" w:rsidRPr="002A4038" w:rsidRDefault="00330DD9" w:rsidP="00330DD9">
      <w:pPr>
        <w:numPr>
          <w:ilvl w:val="0"/>
          <w:numId w:val="8"/>
        </w:numPr>
        <w:autoSpaceDE w:val="0"/>
        <w:autoSpaceDN w:val="0"/>
        <w:adjustRightInd w:val="0"/>
        <w:spacing w:line="360" w:lineRule="atLeast"/>
        <w:ind w:left="709" w:hanging="709"/>
        <w:jc w:val="both"/>
        <w:rPr>
          <w:iCs/>
          <w:lang w:val="en-US" w:eastAsia="hu-HU"/>
        </w:rPr>
      </w:pPr>
      <w:r>
        <w:rPr>
          <w:iCs/>
          <w:lang w:val="en-US" w:eastAsia="hu-HU"/>
        </w:rPr>
        <w:t xml:space="preserve">A </w:t>
      </w:r>
      <w:proofErr w:type="spellStart"/>
      <w:r>
        <w:rPr>
          <w:iCs/>
          <w:lang w:val="en-US" w:eastAsia="hu-HU"/>
        </w:rPr>
        <w:t>fenti</w:t>
      </w:r>
      <w:proofErr w:type="spellEnd"/>
      <w:r>
        <w:rPr>
          <w:iCs/>
          <w:lang w:val="en-US" w:eastAsia="hu-HU"/>
        </w:rPr>
        <w:t xml:space="preserve"> </w:t>
      </w:r>
      <w:proofErr w:type="spellStart"/>
      <w:r>
        <w:rPr>
          <w:iCs/>
          <w:lang w:val="en-US" w:eastAsia="hu-HU"/>
        </w:rPr>
        <w:t>szövegben</w:t>
      </w:r>
      <w:proofErr w:type="spellEnd"/>
      <w:r>
        <w:rPr>
          <w:iCs/>
          <w:lang w:val="en-US" w:eastAsia="hu-HU"/>
        </w:rPr>
        <w:t xml:space="preserve"> </w:t>
      </w:r>
      <w:proofErr w:type="spellStart"/>
      <w:r>
        <w:rPr>
          <w:iCs/>
          <w:lang w:val="en-US" w:eastAsia="hu-HU"/>
        </w:rPr>
        <w:t>m</w:t>
      </w:r>
      <w:r w:rsidRPr="002A4038">
        <w:rPr>
          <w:iCs/>
          <w:lang w:val="en-US" w:eastAsia="hu-HU"/>
        </w:rPr>
        <w:t>ilyen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forikus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elemek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utalnak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együtt</w:t>
      </w:r>
      <w:proofErr w:type="spellEnd"/>
      <w:r w:rsidRPr="002A4038">
        <w:rPr>
          <w:iCs/>
          <w:lang w:val="en-US" w:eastAsia="hu-HU"/>
        </w:rPr>
        <w:t xml:space="preserve"> a </w:t>
      </w:r>
      <w:proofErr w:type="spellStart"/>
      <w:r w:rsidRPr="002A4038">
        <w:rPr>
          <w:iCs/>
          <w:lang w:val="en-US" w:eastAsia="hu-HU"/>
        </w:rPr>
        <w:t>második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szövegmondattól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kezdődően</w:t>
      </w:r>
      <w:proofErr w:type="spellEnd"/>
      <w:r w:rsidRPr="002A4038">
        <w:rPr>
          <w:iCs/>
          <w:lang w:val="en-US" w:eastAsia="hu-HU"/>
        </w:rPr>
        <w:t xml:space="preserve"> a </w:t>
      </w:r>
      <w:r w:rsidRPr="002A4038">
        <w:rPr>
          <w:i/>
          <w:iCs/>
          <w:lang w:val="en-US" w:eastAsia="hu-HU"/>
        </w:rPr>
        <w:t>James O’Brien, a (</w:t>
      </w:r>
      <w:proofErr w:type="spellStart"/>
      <w:r w:rsidRPr="002A4038">
        <w:rPr>
          <w:i/>
          <w:iCs/>
          <w:lang w:val="en-US" w:eastAsia="hu-HU"/>
        </w:rPr>
        <w:t>számos</w:t>
      </w:r>
      <w:proofErr w:type="spellEnd"/>
      <w:r w:rsidRPr="002A4038">
        <w:rPr>
          <w:i/>
          <w:iCs/>
          <w:lang w:val="en-US" w:eastAsia="hu-HU"/>
        </w:rPr>
        <w:t xml:space="preserve"> </w:t>
      </w:r>
      <w:proofErr w:type="spellStart"/>
      <w:r w:rsidRPr="002A4038">
        <w:rPr>
          <w:i/>
          <w:iCs/>
          <w:lang w:val="en-US" w:eastAsia="hu-HU"/>
        </w:rPr>
        <w:t>nemzetközi</w:t>
      </w:r>
      <w:proofErr w:type="spellEnd"/>
      <w:r w:rsidRPr="002A4038">
        <w:rPr>
          <w:i/>
          <w:iCs/>
          <w:lang w:val="en-US" w:eastAsia="hu-HU"/>
        </w:rPr>
        <w:t xml:space="preserve"> </w:t>
      </w:r>
      <w:proofErr w:type="spellStart"/>
      <w:r w:rsidRPr="002A4038">
        <w:rPr>
          <w:i/>
          <w:iCs/>
          <w:lang w:val="en-US" w:eastAsia="hu-HU"/>
        </w:rPr>
        <w:t>versenyen</w:t>
      </w:r>
      <w:proofErr w:type="spellEnd"/>
      <w:r w:rsidRPr="002A4038">
        <w:rPr>
          <w:i/>
          <w:iCs/>
          <w:lang w:val="en-US" w:eastAsia="hu-HU"/>
        </w:rPr>
        <w:t xml:space="preserve"> </w:t>
      </w:r>
      <w:proofErr w:type="spellStart"/>
      <w:r w:rsidRPr="002A4038">
        <w:rPr>
          <w:i/>
          <w:iCs/>
          <w:lang w:val="en-US" w:eastAsia="hu-HU"/>
        </w:rPr>
        <w:t>díjazott</w:t>
      </w:r>
      <w:proofErr w:type="spellEnd"/>
      <w:r w:rsidRPr="002A4038">
        <w:rPr>
          <w:i/>
          <w:iCs/>
          <w:lang w:val="en-US" w:eastAsia="hu-HU"/>
        </w:rPr>
        <w:t xml:space="preserve">) </w:t>
      </w:r>
      <w:proofErr w:type="spellStart"/>
      <w:r w:rsidRPr="002A4038">
        <w:rPr>
          <w:i/>
          <w:iCs/>
          <w:lang w:val="en-US" w:eastAsia="hu-HU"/>
        </w:rPr>
        <w:t>természetfotós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főnévi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szerkezettel</w:t>
      </w:r>
      <w:proofErr w:type="spellEnd"/>
      <w:r w:rsidRPr="002A4038">
        <w:rPr>
          <w:iCs/>
          <w:lang w:val="en-US" w:eastAsia="hu-HU"/>
        </w:rPr>
        <w:t xml:space="preserve">? </w:t>
      </w:r>
      <w:proofErr w:type="spellStart"/>
      <w:r w:rsidRPr="002A4038">
        <w:rPr>
          <w:iCs/>
          <w:lang w:val="en-US" w:eastAsia="hu-HU"/>
        </w:rPr>
        <w:t>Jelölje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az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egyes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szövegmondatokban</w:t>
      </w:r>
      <w:proofErr w:type="spellEnd"/>
      <w:r w:rsidRPr="002A4038">
        <w:rPr>
          <w:iCs/>
          <w:lang w:val="en-US" w:eastAsia="hu-HU"/>
        </w:rPr>
        <w:t xml:space="preserve"> a </w:t>
      </w:r>
      <w:proofErr w:type="spellStart"/>
      <w:r w:rsidRPr="002A4038">
        <w:rPr>
          <w:iCs/>
          <w:lang w:val="en-US" w:eastAsia="hu-HU"/>
        </w:rPr>
        <w:t>forikus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elemeket</w:t>
      </w:r>
      <w:proofErr w:type="spellEnd"/>
      <w:r w:rsidRPr="002A4038">
        <w:rPr>
          <w:iCs/>
          <w:lang w:val="en-US" w:eastAsia="hu-HU"/>
        </w:rPr>
        <w:t xml:space="preserve">, </w:t>
      </w:r>
      <w:proofErr w:type="spellStart"/>
      <w:r w:rsidRPr="002A4038">
        <w:rPr>
          <w:iCs/>
          <w:lang w:val="en-US" w:eastAsia="hu-HU"/>
        </w:rPr>
        <w:t>és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írja</w:t>
      </w:r>
      <w:proofErr w:type="spellEnd"/>
      <w:r w:rsidRPr="002A4038">
        <w:rPr>
          <w:iCs/>
          <w:lang w:val="en-US" w:eastAsia="hu-HU"/>
        </w:rPr>
        <w:t xml:space="preserve"> le, </w:t>
      </w:r>
      <w:proofErr w:type="spellStart"/>
      <w:r w:rsidRPr="002A4038">
        <w:rPr>
          <w:iCs/>
          <w:lang w:val="en-US" w:eastAsia="hu-HU"/>
        </w:rPr>
        <w:t>hogy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ezek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milyen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proofErr w:type="gramStart"/>
      <w:r w:rsidRPr="002A4038">
        <w:rPr>
          <w:iCs/>
          <w:lang w:val="en-US" w:eastAsia="hu-HU"/>
        </w:rPr>
        <w:t>eszközökkel</w:t>
      </w:r>
      <w:proofErr w:type="spellEnd"/>
      <w:r w:rsidRPr="002A4038">
        <w:rPr>
          <w:iCs/>
          <w:lang w:val="en-US" w:eastAsia="hu-HU"/>
        </w:rPr>
        <w:t xml:space="preserve">  </w:t>
      </w:r>
      <w:proofErr w:type="spellStart"/>
      <w:r w:rsidRPr="002A4038">
        <w:rPr>
          <w:iCs/>
          <w:lang w:val="en-US" w:eastAsia="hu-HU"/>
        </w:rPr>
        <w:t>valósulnak</w:t>
      </w:r>
      <w:proofErr w:type="spellEnd"/>
      <w:proofErr w:type="gramEnd"/>
      <w:r w:rsidRPr="002A4038">
        <w:rPr>
          <w:iCs/>
          <w:lang w:val="en-US" w:eastAsia="hu-HU"/>
        </w:rPr>
        <w:t xml:space="preserve"> meg! (</w:t>
      </w:r>
      <w:r w:rsidRPr="00AF6A9A">
        <w:rPr>
          <w:b/>
          <w:iCs/>
          <w:lang w:val="en-US" w:eastAsia="hu-HU"/>
        </w:rPr>
        <w:t xml:space="preserve">4 </w:t>
      </w:r>
      <w:proofErr w:type="spellStart"/>
      <w:r w:rsidRPr="00AF6A9A">
        <w:rPr>
          <w:b/>
          <w:iCs/>
          <w:lang w:val="en-US" w:eastAsia="hu-HU"/>
        </w:rPr>
        <w:t>pont</w:t>
      </w:r>
      <w:proofErr w:type="spellEnd"/>
      <w:r w:rsidRPr="002A4038">
        <w:rPr>
          <w:iCs/>
          <w:lang w:val="en-US" w:eastAsia="hu-HU"/>
        </w:rPr>
        <w:t xml:space="preserve">) </w:t>
      </w:r>
    </w:p>
    <w:p w:rsidR="00330DD9" w:rsidRPr="002A4038" w:rsidRDefault="00330DD9" w:rsidP="00330DD9">
      <w:pPr>
        <w:autoSpaceDE w:val="0"/>
        <w:autoSpaceDN w:val="0"/>
        <w:adjustRightInd w:val="0"/>
        <w:ind w:left="709" w:hanging="709"/>
        <w:jc w:val="both"/>
        <w:rPr>
          <w:iCs/>
          <w:lang w:val="en-US" w:eastAsia="hu-HU"/>
        </w:rPr>
      </w:pPr>
    </w:p>
    <w:p w:rsidR="00330DD9" w:rsidRPr="002A4038" w:rsidRDefault="00330DD9" w:rsidP="00330DD9">
      <w:pPr>
        <w:autoSpaceDE w:val="0"/>
        <w:autoSpaceDN w:val="0"/>
        <w:adjustRightInd w:val="0"/>
        <w:ind w:left="709" w:hanging="709"/>
        <w:jc w:val="both"/>
        <w:rPr>
          <w:iCs/>
          <w:lang w:val="en-US" w:eastAsia="hu-HU"/>
        </w:rPr>
      </w:pPr>
    </w:p>
    <w:p w:rsidR="00330DD9" w:rsidRPr="002A4038" w:rsidRDefault="00330DD9" w:rsidP="00330DD9">
      <w:pPr>
        <w:autoSpaceDE w:val="0"/>
        <w:autoSpaceDN w:val="0"/>
        <w:adjustRightInd w:val="0"/>
        <w:ind w:left="709" w:hanging="709"/>
        <w:jc w:val="both"/>
        <w:rPr>
          <w:iCs/>
          <w:lang w:val="en-US" w:eastAsia="hu-HU"/>
        </w:rPr>
      </w:pPr>
    </w:p>
    <w:p w:rsidR="00330DD9" w:rsidRPr="002A4038" w:rsidRDefault="00330DD9" w:rsidP="00330DD9">
      <w:pPr>
        <w:autoSpaceDE w:val="0"/>
        <w:autoSpaceDN w:val="0"/>
        <w:adjustRightInd w:val="0"/>
        <w:ind w:left="709" w:hanging="709"/>
        <w:jc w:val="both"/>
        <w:rPr>
          <w:iCs/>
          <w:lang w:val="en-US" w:eastAsia="hu-HU"/>
        </w:rPr>
      </w:pPr>
    </w:p>
    <w:p w:rsidR="00330DD9" w:rsidRPr="002A4038" w:rsidRDefault="00330DD9" w:rsidP="00330DD9">
      <w:pPr>
        <w:autoSpaceDE w:val="0"/>
        <w:autoSpaceDN w:val="0"/>
        <w:adjustRightInd w:val="0"/>
        <w:ind w:left="709" w:hanging="709"/>
        <w:jc w:val="both"/>
        <w:rPr>
          <w:iCs/>
          <w:lang w:val="en-US" w:eastAsia="hu-HU"/>
        </w:rPr>
      </w:pPr>
    </w:p>
    <w:p w:rsidR="00330DD9" w:rsidRPr="002A4038" w:rsidRDefault="00330DD9" w:rsidP="00330DD9">
      <w:pPr>
        <w:autoSpaceDE w:val="0"/>
        <w:autoSpaceDN w:val="0"/>
        <w:adjustRightInd w:val="0"/>
        <w:ind w:left="709" w:hanging="709"/>
        <w:jc w:val="both"/>
        <w:rPr>
          <w:iCs/>
          <w:lang w:val="en-US" w:eastAsia="hu-HU"/>
        </w:rPr>
      </w:pPr>
    </w:p>
    <w:p w:rsidR="00330DD9" w:rsidRPr="002A4038" w:rsidRDefault="00330DD9" w:rsidP="00330DD9">
      <w:pPr>
        <w:autoSpaceDE w:val="0"/>
        <w:autoSpaceDN w:val="0"/>
        <w:adjustRightInd w:val="0"/>
        <w:ind w:left="709" w:hanging="709"/>
        <w:jc w:val="both"/>
        <w:rPr>
          <w:iCs/>
          <w:lang w:val="en-US" w:eastAsia="hu-HU"/>
        </w:rPr>
      </w:pPr>
    </w:p>
    <w:p w:rsidR="00330DD9" w:rsidRPr="002A4038" w:rsidRDefault="00330DD9" w:rsidP="00330DD9">
      <w:pPr>
        <w:autoSpaceDE w:val="0"/>
        <w:autoSpaceDN w:val="0"/>
        <w:adjustRightInd w:val="0"/>
        <w:ind w:left="709" w:hanging="709"/>
        <w:jc w:val="both"/>
        <w:rPr>
          <w:iCs/>
          <w:lang w:val="en-US" w:eastAsia="hu-HU"/>
        </w:rPr>
      </w:pPr>
    </w:p>
    <w:p w:rsidR="00330DD9" w:rsidRPr="002A4038" w:rsidRDefault="00330DD9" w:rsidP="00330DD9">
      <w:pPr>
        <w:autoSpaceDE w:val="0"/>
        <w:autoSpaceDN w:val="0"/>
        <w:adjustRightInd w:val="0"/>
        <w:ind w:left="709" w:hanging="709"/>
        <w:jc w:val="both"/>
        <w:rPr>
          <w:iCs/>
          <w:lang w:val="en-US" w:eastAsia="hu-HU"/>
        </w:rPr>
      </w:pPr>
    </w:p>
    <w:p w:rsidR="00330DD9" w:rsidRPr="002A4038" w:rsidRDefault="00330DD9" w:rsidP="00330DD9">
      <w:pPr>
        <w:numPr>
          <w:ilvl w:val="0"/>
          <w:numId w:val="8"/>
        </w:numPr>
        <w:autoSpaceDE w:val="0"/>
        <w:autoSpaceDN w:val="0"/>
        <w:adjustRightInd w:val="0"/>
        <w:spacing w:line="360" w:lineRule="atLeast"/>
        <w:ind w:left="709" w:hanging="709"/>
        <w:jc w:val="both"/>
        <w:rPr>
          <w:iCs/>
          <w:lang w:val="en-US" w:eastAsia="hu-HU"/>
        </w:rPr>
      </w:pPr>
      <w:proofErr w:type="spellStart"/>
      <w:r w:rsidRPr="002A4038">
        <w:rPr>
          <w:iCs/>
          <w:lang w:val="en-US" w:eastAsia="hu-HU"/>
        </w:rPr>
        <w:t>Értelmezze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proofErr w:type="gramStart"/>
      <w:r w:rsidRPr="002A4038">
        <w:rPr>
          <w:iCs/>
          <w:lang w:val="en-US" w:eastAsia="hu-HU"/>
        </w:rPr>
        <w:t>az</w:t>
      </w:r>
      <w:proofErr w:type="spellEnd"/>
      <w:proofErr w:type="gramEnd"/>
      <w:r w:rsidRPr="002A4038">
        <w:rPr>
          <w:iCs/>
          <w:lang w:val="en-US" w:eastAsia="hu-HU"/>
        </w:rPr>
        <w:t xml:space="preserve"> </w:t>
      </w:r>
      <w:r w:rsidRPr="002A4038">
        <w:rPr>
          <w:i/>
          <w:iCs/>
          <w:lang w:val="en-US" w:eastAsia="hu-HU"/>
        </w:rPr>
        <w:t>Ő</w:t>
      </w:r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használatát</w:t>
      </w:r>
      <w:proofErr w:type="spellEnd"/>
      <w:r w:rsidRPr="002A4038">
        <w:rPr>
          <w:iCs/>
          <w:lang w:val="en-US" w:eastAsia="hu-HU"/>
        </w:rPr>
        <w:t xml:space="preserve"> a </w:t>
      </w:r>
      <w:proofErr w:type="spellStart"/>
      <w:r w:rsidRPr="002A4038">
        <w:rPr>
          <w:iCs/>
          <w:lang w:val="en-US" w:eastAsia="hu-HU"/>
        </w:rPr>
        <w:t>második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szövegmondatban</w:t>
      </w:r>
      <w:proofErr w:type="spellEnd"/>
      <w:r w:rsidRPr="002A4038">
        <w:rPr>
          <w:iCs/>
          <w:lang w:val="en-US" w:eastAsia="hu-HU"/>
        </w:rPr>
        <w:t xml:space="preserve"> a </w:t>
      </w:r>
      <w:proofErr w:type="spellStart"/>
      <w:r w:rsidRPr="002A4038">
        <w:rPr>
          <w:iCs/>
          <w:lang w:val="en-US" w:eastAsia="hu-HU"/>
        </w:rPr>
        <w:t>mondat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információszerkezete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szempontjából</w:t>
      </w:r>
      <w:proofErr w:type="spellEnd"/>
      <w:r w:rsidRPr="002A4038">
        <w:rPr>
          <w:iCs/>
          <w:lang w:val="en-US" w:eastAsia="hu-HU"/>
        </w:rPr>
        <w:t>!  (</w:t>
      </w:r>
      <w:r w:rsidRPr="00AF6A9A">
        <w:rPr>
          <w:b/>
          <w:iCs/>
          <w:lang w:val="en-US" w:eastAsia="hu-HU"/>
        </w:rPr>
        <w:t xml:space="preserve">0,6 </w:t>
      </w:r>
      <w:proofErr w:type="spellStart"/>
      <w:r w:rsidRPr="00AF6A9A">
        <w:rPr>
          <w:b/>
          <w:iCs/>
          <w:lang w:val="en-US" w:eastAsia="hu-HU"/>
        </w:rPr>
        <w:t>pont</w:t>
      </w:r>
      <w:proofErr w:type="spellEnd"/>
      <w:r w:rsidRPr="002A4038">
        <w:rPr>
          <w:iCs/>
          <w:lang w:val="en-US" w:eastAsia="hu-HU"/>
        </w:rPr>
        <w:t xml:space="preserve">) </w:t>
      </w:r>
    </w:p>
    <w:p w:rsidR="00330DD9" w:rsidRPr="002A4038" w:rsidRDefault="00330DD9" w:rsidP="00330DD9">
      <w:pPr>
        <w:autoSpaceDE w:val="0"/>
        <w:autoSpaceDN w:val="0"/>
        <w:adjustRightInd w:val="0"/>
        <w:ind w:left="709" w:hanging="709"/>
        <w:jc w:val="both"/>
        <w:rPr>
          <w:iCs/>
          <w:lang w:val="en-US" w:eastAsia="hu-HU"/>
        </w:rPr>
      </w:pPr>
    </w:p>
    <w:p w:rsidR="00330DD9" w:rsidRPr="002A4038" w:rsidRDefault="00330DD9" w:rsidP="00330DD9">
      <w:pPr>
        <w:autoSpaceDE w:val="0"/>
        <w:autoSpaceDN w:val="0"/>
        <w:adjustRightInd w:val="0"/>
        <w:ind w:left="709" w:hanging="709"/>
        <w:jc w:val="both"/>
        <w:rPr>
          <w:iCs/>
          <w:lang w:val="en-US" w:eastAsia="hu-HU"/>
        </w:rPr>
      </w:pPr>
    </w:p>
    <w:p w:rsidR="00330DD9" w:rsidRPr="002A4038" w:rsidRDefault="00330DD9" w:rsidP="00330DD9">
      <w:pPr>
        <w:autoSpaceDE w:val="0"/>
        <w:autoSpaceDN w:val="0"/>
        <w:adjustRightInd w:val="0"/>
        <w:ind w:left="709" w:hanging="709"/>
        <w:jc w:val="both"/>
        <w:rPr>
          <w:iCs/>
          <w:lang w:val="en-US" w:eastAsia="hu-HU"/>
        </w:rPr>
      </w:pPr>
    </w:p>
    <w:p w:rsidR="00330DD9" w:rsidRPr="002A4038" w:rsidRDefault="00330DD9" w:rsidP="00330DD9">
      <w:pPr>
        <w:numPr>
          <w:ilvl w:val="0"/>
          <w:numId w:val="8"/>
        </w:numPr>
        <w:autoSpaceDE w:val="0"/>
        <w:autoSpaceDN w:val="0"/>
        <w:adjustRightInd w:val="0"/>
        <w:spacing w:line="360" w:lineRule="atLeast"/>
        <w:ind w:left="709" w:hanging="709"/>
        <w:rPr>
          <w:iCs/>
          <w:lang w:val="en-US" w:eastAsia="hu-HU"/>
        </w:rPr>
      </w:pPr>
      <w:proofErr w:type="spellStart"/>
      <w:r w:rsidRPr="002A4038">
        <w:rPr>
          <w:iCs/>
          <w:lang w:val="en-US" w:eastAsia="hu-HU"/>
        </w:rPr>
        <w:t>Értelmezze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proofErr w:type="gramStart"/>
      <w:r w:rsidRPr="002A4038">
        <w:rPr>
          <w:iCs/>
          <w:lang w:val="en-US" w:eastAsia="hu-HU"/>
        </w:rPr>
        <w:t>az</w:t>
      </w:r>
      <w:proofErr w:type="spellEnd"/>
      <w:proofErr w:type="gram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aláhúzott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névelők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használatát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az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alábbi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két</w:t>
      </w:r>
      <w:proofErr w:type="spellEnd"/>
      <w:r w:rsidRPr="002A4038">
        <w:rPr>
          <w:iCs/>
          <w:lang w:val="en-US" w:eastAsia="hu-HU"/>
        </w:rPr>
        <w:t xml:space="preserve"> </w:t>
      </w:r>
      <w:proofErr w:type="spellStart"/>
      <w:r w:rsidRPr="002A4038">
        <w:rPr>
          <w:iCs/>
          <w:lang w:val="en-US" w:eastAsia="hu-HU"/>
        </w:rPr>
        <w:t>szövegrészletben</w:t>
      </w:r>
      <w:proofErr w:type="spellEnd"/>
      <w:r w:rsidRPr="002A4038">
        <w:rPr>
          <w:iCs/>
          <w:lang w:val="en-US" w:eastAsia="hu-HU"/>
        </w:rPr>
        <w:t>!   (</w:t>
      </w:r>
      <w:r w:rsidRPr="00AF6A9A">
        <w:rPr>
          <w:b/>
          <w:iCs/>
          <w:lang w:val="en-US" w:eastAsia="hu-HU"/>
        </w:rPr>
        <w:t xml:space="preserve">1,4 </w:t>
      </w:r>
      <w:proofErr w:type="spellStart"/>
      <w:r w:rsidRPr="00AF6A9A">
        <w:rPr>
          <w:b/>
          <w:iCs/>
          <w:lang w:val="en-US" w:eastAsia="hu-HU"/>
        </w:rPr>
        <w:t>pont</w:t>
      </w:r>
      <w:proofErr w:type="spellEnd"/>
      <w:r w:rsidRPr="002A4038">
        <w:rPr>
          <w:iCs/>
          <w:lang w:val="en-US" w:eastAsia="hu-HU"/>
        </w:rPr>
        <w:t>)</w:t>
      </w:r>
    </w:p>
    <w:p w:rsidR="00330DD9" w:rsidRPr="003B1D48" w:rsidRDefault="00330DD9" w:rsidP="00330DD9">
      <w:pPr>
        <w:numPr>
          <w:ilvl w:val="0"/>
          <w:numId w:val="7"/>
        </w:numPr>
        <w:autoSpaceDE w:val="0"/>
        <w:autoSpaceDN w:val="0"/>
        <w:adjustRightInd w:val="0"/>
        <w:spacing w:line="360" w:lineRule="atLeast"/>
        <w:ind w:left="426" w:hanging="426"/>
        <w:rPr>
          <w:i/>
          <w:iCs/>
          <w:lang w:val="en-US" w:eastAsia="hu-HU"/>
        </w:rPr>
      </w:pPr>
      <w:proofErr w:type="spellStart"/>
      <w:r w:rsidRPr="003B1D48">
        <w:rPr>
          <w:i/>
          <w:iCs/>
          <w:lang w:val="en-US" w:eastAsia="hu-HU"/>
        </w:rPr>
        <w:t>Egy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harmincas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nő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és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egy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idősebb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férfi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várakozott</w:t>
      </w:r>
      <w:proofErr w:type="spellEnd"/>
      <w:r w:rsidRPr="003B1D48">
        <w:rPr>
          <w:i/>
          <w:iCs/>
          <w:lang w:val="en-US" w:eastAsia="hu-HU"/>
        </w:rPr>
        <w:t xml:space="preserve"> a </w:t>
      </w:r>
      <w:proofErr w:type="spellStart"/>
      <w:r w:rsidRPr="003B1D48">
        <w:rPr>
          <w:i/>
          <w:iCs/>
          <w:lang w:val="en-US" w:eastAsia="hu-HU"/>
        </w:rPr>
        <w:t>kivilágítatlan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bejáratnál</w:t>
      </w:r>
      <w:proofErr w:type="spellEnd"/>
      <w:r w:rsidRPr="003B1D48">
        <w:rPr>
          <w:i/>
          <w:iCs/>
          <w:lang w:val="en-US" w:eastAsia="hu-HU"/>
        </w:rPr>
        <w:t xml:space="preserve">. </w:t>
      </w:r>
      <w:proofErr w:type="spellStart"/>
      <w:r w:rsidRPr="003B1D48">
        <w:rPr>
          <w:i/>
          <w:iCs/>
          <w:u w:val="single"/>
          <w:lang w:val="en-US" w:eastAsia="hu-HU"/>
        </w:rPr>
        <w:t>Egy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nő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tüzet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kért</w:t>
      </w:r>
      <w:proofErr w:type="spellEnd"/>
      <w:r w:rsidRPr="003B1D48">
        <w:rPr>
          <w:i/>
          <w:iCs/>
          <w:lang w:val="en-US" w:eastAsia="hu-HU"/>
        </w:rPr>
        <w:t xml:space="preserve">. </w:t>
      </w:r>
    </w:p>
    <w:p w:rsidR="00330DD9" w:rsidRPr="003B1D48" w:rsidRDefault="00330DD9" w:rsidP="00330DD9">
      <w:pPr>
        <w:numPr>
          <w:ilvl w:val="0"/>
          <w:numId w:val="7"/>
        </w:numPr>
        <w:autoSpaceDE w:val="0"/>
        <w:autoSpaceDN w:val="0"/>
        <w:adjustRightInd w:val="0"/>
        <w:spacing w:line="360" w:lineRule="atLeast"/>
        <w:ind w:left="426" w:hanging="426"/>
        <w:rPr>
          <w:i/>
        </w:rPr>
      </w:pPr>
      <w:proofErr w:type="spellStart"/>
      <w:r w:rsidRPr="003B1D48">
        <w:rPr>
          <w:i/>
          <w:iCs/>
          <w:lang w:val="en-US" w:eastAsia="hu-HU"/>
        </w:rPr>
        <w:t>Egy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harmincas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nő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és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egy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idősebb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férfi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várakozott</w:t>
      </w:r>
      <w:proofErr w:type="spellEnd"/>
      <w:r w:rsidRPr="003B1D48">
        <w:rPr>
          <w:i/>
          <w:iCs/>
          <w:lang w:val="en-US" w:eastAsia="hu-HU"/>
        </w:rPr>
        <w:t xml:space="preserve"> a </w:t>
      </w:r>
      <w:proofErr w:type="spellStart"/>
      <w:r w:rsidRPr="003B1D48">
        <w:rPr>
          <w:i/>
          <w:iCs/>
          <w:lang w:val="en-US" w:eastAsia="hu-HU"/>
        </w:rPr>
        <w:t>kivilágítatlan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bejáratnál</w:t>
      </w:r>
      <w:proofErr w:type="spellEnd"/>
      <w:r w:rsidRPr="003B1D48">
        <w:rPr>
          <w:i/>
          <w:iCs/>
          <w:lang w:val="en-US" w:eastAsia="hu-HU"/>
        </w:rPr>
        <w:t xml:space="preserve">. </w:t>
      </w:r>
      <w:r w:rsidRPr="003B1D48">
        <w:rPr>
          <w:i/>
          <w:iCs/>
          <w:u w:val="single"/>
          <w:lang w:val="en-US" w:eastAsia="hu-HU"/>
        </w:rPr>
        <w:t>A</w:t>
      </w:r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nő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tüzet</w:t>
      </w:r>
      <w:proofErr w:type="spellEnd"/>
      <w:r w:rsidRPr="003B1D48">
        <w:rPr>
          <w:i/>
          <w:iCs/>
          <w:lang w:val="en-US" w:eastAsia="hu-HU"/>
        </w:rPr>
        <w:t xml:space="preserve"> </w:t>
      </w:r>
      <w:proofErr w:type="spellStart"/>
      <w:r w:rsidRPr="003B1D48">
        <w:rPr>
          <w:i/>
          <w:iCs/>
          <w:lang w:val="en-US" w:eastAsia="hu-HU"/>
        </w:rPr>
        <w:t>kért</w:t>
      </w:r>
      <w:proofErr w:type="spellEnd"/>
      <w:r w:rsidRPr="003B1D48">
        <w:rPr>
          <w:i/>
          <w:iCs/>
          <w:lang w:val="en-US" w:eastAsia="hu-HU"/>
        </w:rPr>
        <w:t xml:space="preserve">. </w:t>
      </w:r>
    </w:p>
    <w:p w:rsidR="00330DD9" w:rsidRDefault="00330DD9" w:rsidP="00330DD9">
      <w:pPr>
        <w:rPr>
          <w:sz w:val="22"/>
          <w:szCs w:val="22"/>
        </w:rPr>
      </w:pPr>
    </w:p>
    <w:p w:rsidR="00330DD9" w:rsidRDefault="00330DD9" w:rsidP="00330DD9">
      <w:pPr>
        <w:rPr>
          <w:sz w:val="22"/>
          <w:szCs w:val="22"/>
        </w:rPr>
      </w:pPr>
    </w:p>
    <w:p w:rsidR="00330DD9" w:rsidRDefault="00330DD9" w:rsidP="00330DD9">
      <w:pPr>
        <w:rPr>
          <w:sz w:val="22"/>
          <w:szCs w:val="22"/>
        </w:rPr>
      </w:pPr>
    </w:p>
    <w:p w:rsidR="00330DD9" w:rsidRDefault="00330DD9" w:rsidP="00330DD9">
      <w:pPr>
        <w:rPr>
          <w:sz w:val="22"/>
          <w:szCs w:val="22"/>
        </w:rPr>
      </w:pPr>
    </w:p>
    <w:p w:rsidR="00330DD9" w:rsidRDefault="00330DD9" w:rsidP="00330DD9">
      <w:pPr>
        <w:rPr>
          <w:sz w:val="22"/>
          <w:szCs w:val="22"/>
        </w:rPr>
      </w:pPr>
    </w:p>
    <w:p w:rsidR="00330DD9" w:rsidRDefault="00330DD9" w:rsidP="00330DD9">
      <w:pPr>
        <w:rPr>
          <w:sz w:val="22"/>
          <w:szCs w:val="22"/>
        </w:rPr>
      </w:pPr>
    </w:p>
    <w:p w:rsidR="00330DD9" w:rsidRDefault="00330DD9" w:rsidP="00330DD9">
      <w:pPr>
        <w:rPr>
          <w:sz w:val="22"/>
          <w:szCs w:val="22"/>
        </w:rPr>
      </w:pPr>
    </w:p>
    <w:p w:rsidR="00330DD9" w:rsidRDefault="00330DD9" w:rsidP="00330DD9">
      <w:pPr>
        <w:rPr>
          <w:sz w:val="22"/>
          <w:szCs w:val="22"/>
        </w:rPr>
      </w:pPr>
    </w:p>
    <w:p w:rsidR="00330DD9" w:rsidRDefault="00330DD9" w:rsidP="00330DD9">
      <w:pPr>
        <w:rPr>
          <w:sz w:val="22"/>
          <w:szCs w:val="22"/>
        </w:rPr>
      </w:pPr>
      <w:r>
        <w:rPr>
          <w:sz w:val="22"/>
          <w:szCs w:val="22"/>
        </w:rPr>
        <w:lastRenderedPageBreak/>
        <w:t>JAVÍTÓKULCS:</w:t>
      </w:r>
    </w:p>
    <w:p w:rsidR="00330DD9" w:rsidRDefault="00330DD9" w:rsidP="00330DD9"/>
    <w:p w:rsidR="00330DD9" w:rsidRDefault="00330DD9" w:rsidP="00330DD9">
      <w:r>
        <w:t>I.</w:t>
      </w:r>
      <w:r>
        <w:tab/>
      </w:r>
      <w:proofErr w:type="gramStart"/>
      <w:r>
        <w:t>A</w:t>
      </w:r>
      <w:proofErr w:type="gramEnd"/>
      <w:r>
        <w:t xml:space="preserve"> következő összetett mondatokban  jelölje be a tagmondatokat, majd (a) </w:t>
      </w:r>
      <w:r w:rsidRPr="00BB4868">
        <w:rPr>
          <w:u w:val="single"/>
        </w:rPr>
        <w:t>karikázza</w:t>
      </w:r>
      <w:r>
        <w:t xml:space="preserve"> be a kötőszavakat, (b) húzza alá az </w:t>
      </w:r>
      <w:r w:rsidRPr="00BB4868">
        <w:rPr>
          <w:u w:val="double"/>
        </w:rPr>
        <w:t>utalószavakat</w:t>
      </w:r>
      <w:r>
        <w:t>, (c) állapítsa meg a közöttük levő mondattani viszony fajtáját, és ábrázolja a mondatokat! (</w:t>
      </w:r>
      <w:r w:rsidRPr="001B7C24">
        <w:rPr>
          <w:b/>
        </w:rPr>
        <w:t>5,8 pont</w:t>
      </w:r>
      <w:r>
        <w:t>)</w:t>
      </w:r>
    </w:p>
    <w:p w:rsidR="00330DD9" w:rsidRDefault="00330DD9" w:rsidP="00330DD9"/>
    <w:p w:rsidR="00330DD9" w:rsidRPr="004D7660" w:rsidRDefault="00330DD9" w:rsidP="00330DD9">
      <w:pPr>
        <w:pStyle w:val="Listaszerbekezds"/>
        <w:numPr>
          <w:ilvl w:val="0"/>
          <w:numId w:val="9"/>
        </w:numPr>
        <w:spacing w:line="360" w:lineRule="atLeast"/>
        <w:rPr>
          <w:color w:val="FF0000"/>
        </w:rPr>
      </w:pPr>
      <w:r w:rsidRPr="004D7660">
        <w:rPr>
          <w:color w:val="FF0000"/>
        </w:rPr>
        <w:t>kötőszavak: hogy, mert, amit, akik, amelyik, és, hogy, hogy (</w:t>
      </w:r>
      <w:r w:rsidRPr="004D7660">
        <w:rPr>
          <w:b/>
          <w:color w:val="FF0000"/>
        </w:rPr>
        <w:t>8x 0,2=1,6 pont</w:t>
      </w:r>
      <w:r w:rsidRPr="004D7660">
        <w:rPr>
          <w:color w:val="FF0000"/>
        </w:rPr>
        <w:t>)</w:t>
      </w:r>
    </w:p>
    <w:p w:rsidR="00330DD9" w:rsidRPr="004D7660" w:rsidRDefault="00330DD9" w:rsidP="00330DD9">
      <w:pPr>
        <w:pStyle w:val="Listaszerbekezds"/>
        <w:numPr>
          <w:ilvl w:val="0"/>
          <w:numId w:val="9"/>
        </w:numPr>
        <w:spacing w:line="360" w:lineRule="atLeast"/>
        <w:rPr>
          <w:color w:val="FF0000"/>
        </w:rPr>
      </w:pPr>
      <w:r w:rsidRPr="004D7660">
        <w:rPr>
          <w:color w:val="FF0000"/>
        </w:rPr>
        <w:t>utalószavak: azért, azért, azért, olyanok, olyan, az, az (</w:t>
      </w:r>
      <w:r w:rsidRPr="004D7660">
        <w:rPr>
          <w:b/>
          <w:color w:val="FF0000"/>
        </w:rPr>
        <w:t>7x0,2=1,4 pont</w:t>
      </w:r>
      <w:r w:rsidRPr="004D7660">
        <w:rPr>
          <w:color w:val="FF0000"/>
        </w:rPr>
        <w:t>)</w:t>
      </w:r>
    </w:p>
    <w:p w:rsidR="00330DD9" w:rsidRPr="004D7660" w:rsidRDefault="00330DD9" w:rsidP="00330DD9">
      <w:pPr>
        <w:pStyle w:val="Listaszerbekezds"/>
        <w:numPr>
          <w:ilvl w:val="0"/>
          <w:numId w:val="9"/>
        </w:numPr>
        <w:spacing w:line="360" w:lineRule="atLeast"/>
        <w:rPr>
          <w:color w:val="FF0000"/>
        </w:rPr>
      </w:pPr>
      <w:r w:rsidRPr="004D7660">
        <w:rPr>
          <w:color w:val="FF0000"/>
        </w:rPr>
        <w:t xml:space="preserve">mindegyik alárendelő (tehát főm, alá mm. ábrákat várunk a megszámozott helyekre). Alább írom a tagmondat (mindig a 2. mondat) minősítését. Pontozás: </w:t>
      </w:r>
      <w:r w:rsidRPr="004D7660">
        <w:rPr>
          <w:b/>
          <w:color w:val="FF0000"/>
        </w:rPr>
        <w:t>7x0,4=2,8 pont</w:t>
      </w:r>
    </w:p>
    <w:p w:rsidR="00330DD9" w:rsidRDefault="00330DD9" w:rsidP="00330DD9">
      <w:pPr>
        <w:pStyle w:val="Listaszerbekezds"/>
      </w:pPr>
    </w:p>
    <w:p w:rsidR="00330DD9" w:rsidRDefault="00330DD9" w:rsidP="00330DD9">
      <w:r>
        <w:t>1.</w:t>
      </w:r>
      <w:r>
        <w:tab/>
      </w:r>
      <w:r w:rsidRPr="00BB4868">
        <w:rPr>
          <w:u w:val="double"/>
        </w:rPr>
        <w:t>Azért</w:t>
      </w:r>
      <w:r>
        <w:t xml:space="preserve"> jöttem a főiskolára,/ </w:t>
      </w:r>
      <w:r w:rsidRPr="00BB4868">
        <w:rPr>
          <w:u w:val="single"/>
        </w:rPr>
        <w:t>hogy</w:t>
      </w:r>
      <w:r>
        <w:t xml:space="preserve"> tanuljak. – </w:t>
      </w:r>
      <w:proofErr w:type="spellStart"/>
      <w:r>
        <w:t>célH</w:t>
      </w:r>
      <w:proofErr w:type="spellEnd"/>
    </w:p>
    <w:p w:rsidR="00330DD9" w:rsidRDefault="00330DD9" w:rsidP="00330DD9">
      <w:r>
        <w:t>2.</w:t>
      </w:r>
      <w:r>
        <w:tab/>
      </w:r>
      <w:r w:rsidRPr="00BB4868">
        <w:rPr>
          <w:u w:val="double"/>
        </w:rPr>
        <w:t>Azért</w:t>
      </w:r>
      <w:r>
        <w:t xml:space="preserve"> jöttem a főiskolára,/ </w:t>
      </w:r>
      <w:r w:rsidRPr="00BB4868">
        <w:rPr>
          <w:u w:val="single"/>
        </w:rPr>
        <w:t>mert</w:t>
      </w:r>
      <w:r>
        <w:t xml:space="preserve"> tanulni akarok. – </w:t>
      </w:r>
      <w:proofErr w:type="spellStart"/>
      <w:r>
        <w:t>okH</w:t>
      </w:r>
      <w:proofErr w:type="spellEnd"/>
    </w:p>
    <w:p w:rsidR="00330DD9" w:rsidRDefault="00330DD9" w:rsidP="00330DD9">
      <w:r>
        <w:t>3.</w:t>
      </w:r>
      <w:r>
        <w:tab/>
      </w:r>
      <w:r w:rsidRPr="00BB4868">
        <w:rPr>
          <w:u w:val="double"/>
        </w:rPr>
        <w:t>Azért</w:t>
      </w:r>
      <w:r>
        <w:t xml:space="preserve"> a könyvért jöttem, /</w:t>
      </w:r>
      <w:r w:rsidRPr="00BB4868">
        <w:rPr>
          <w:u w:val="single"/>
        </w:rPr>
        <w:t>amit</w:t>
      </w:r>
      <w:r>
        <w:t xml:space="preserve"> kölcsön akarok kérni. – </w:t>
      </w:r>
      <w:proofErr w:type="spellStart"/>
      <w:r>
        <w:t>kijJ</w:t>
      </w:r>
      <w:proofErr w:type="spellEnd"/>
    </w:p>
    <w:p w:rsidR="00330DD9" w:rsidRDefault="00330DD9" w:rsidP="00330DD9">
      <w:r>
        <w:t xml:space="preserve"> 4.</w:t>
      </w:r>
      <w:r>
        <w:tab/>
      </w:r>
      <w:r w:rsidRPr="00BB4868">
        <w:rPr>
          <w:u w:val="double"/>
        </w:rPr>
        <w:t>Olyanok</w:t>
      </w:r>
      <w:r>
        <w:t xml:space="preserve"> járnak sportolni,/ </w:t>
      </w:r>
      <w:r w:rsidRPr="00BB4868">
        <w:rPr>
          <w:u w:val="single"/>
        </w:rPr>
        <w:t>akik</w:t>
      </w:r>
      <w:r>
        <w:t xml:space="preserve"> szeretnek mozogni. – A-i</w:t>
      </w:r>
    </w:p>
    <w:p w:rsidR="00330DD9" w:rsidRDefault="00330DD9" w:rsidP="00330DD9">
      <w:r>
        <w:t>5.</w:t>
      </w:r>
      <w:r>
        <w:tab/>
      </w:r>
      <w:r w:rsidRPr="007734F2">
        <w:rPr>
          <w:u w:val="double"/>
        </w:rPr>
        <w:t>Olyan</w:t>
      </w:r>
      <w:r>
        <w:t xml:space="preserve"> a kert,/ </w:t>
      </w:r>
      <w:r w:rsidRPr="007734F2">
        <w:rPr>
          <w:u w:val="single"/>
        </w:rPr>
        <w:t>amilyen</w:t>
      </w:r>
      <w:r>
        <w:t xml:space="preserve"> a kertésze</w:t>
      </w:r>
      <w:r w:rsidRPr="007734F2">
        <w:t>.</w:t>
      </w:r>
      <w:r>
        <w:t xml:space="preserve"> – </w:t>
      </w:r>
      <w:proofErr w:type="spellStart"/>
      <w:r>
        <w:t>Á-i</w:t>
      </w:r>
      <w:proofErr w:type="spellEnd"/>
    </w:p>
    <w:p w:rsidR="00330DD9" w:rsidRDefault="00330DD9" w:rsidP="00330DD9">
      <w:r>
        <w:t>6.</w:t>
      </w:r>
      <w:r>
        <w:tab/>
      </w:r>
      <w:r w:rsidRPr="00BB4868">
        <w:rPr>
          <w:u w:val="double"/>
        </w:rPr>
        <w:t>Az</w:t>
      </w:r>
      <w:r>
        <w:t xml:space="preserve"> a meggyőződése,/ </w:t>
      </w:r>
      <w:r w:rsidRPr="00BB4868">
        <w:rPr>
          <w:u w:val="single"/>
        </w:rPr>
        <w:t>hogy</w:t>
      </w:r>
      <w:r>
        <w:t xml:space="preserve"> minden ember egyenlő.  – A-i</w:t>
      </w:r>
    </w:p>
    <w:p w:rsidR="00330DD9" w:rsidRDefault="00330DD9" w:rsidP="00330DD9">
      <w:r>
        <w:t>7.</w:t>
      </w:r>
      <w:r>
        <w:tab/>
      </w:r>
      <w:r w:rsidRPr="00BB4868">
        <w:rPr>
          <w:u w:val="double"/>
        </w:rPr>
        <w:t>Az</w:t>
      </w:r>
      <w:r>
        <w:t xml:space="preserve"> a meggyőződése,/</w:t>
      </w:r>
      <w:r w:rsidRPr="00BB4868">
        <w:rPr>
          <w:vertAlign w:val="superscript"/>
        </w:rPr>
        <w:t>1a</w:t>
      </w:r>
      <w:r>
        <w:t xml:space="preserve"> </w:t>
      </w:r>
      <w:r w:rsidRPr="00BB4868">
        <w:rPr>
          <w:u w:val="single"/>
        </w:rPr>
        <w:t>hogy</w:t>
      </w:r>
      <w:r>
        <w:t xml:space="preserve"> minden ember egyenlő,/</w:t>
      </w:r>
      <w:r w:rsidRPr="00BB4868">
        <w:rPr>
          <w:vertAlign w:val="superscript"/>
        </w:rPr>
        <w:t>2</w:t>
      </w:r>
      <w:r>
        <w:t xml:space="preserve"> tiszteletet érdemel./</w:t>
      </w:r>
      <w:r w:rsidRPr="00BB4868">
        <w:rPr>
          <w:vertAlign w:val="superscript"/>
        </w:rPr>
        <w:t xml:space="preserve">1b </w:t>
      </w:r>
      <w:r>
        <w:t xml:space="preserve">– </w:t>
      </w:r>
      <w:proofErr w:type="spellStart"/>
      <w:r>
        <w:t>kijJ</w:t>
      </w:r>
      <w:proofErr w:type="spellEnd"/>
    </w:p>
    <w:p w:rsidR="00330DD9" w:rsidRDefault="00330DD9" w:rsidP="00330DD9"/>
    <w:p w:rsidR="00330DD9" w:rsidRDefault="00330DD9" w:rsidP="00330DD9">
      <w:r>
        <w:t xml:space="preserve">1. </w:t>
      </w:r>
      <w:r>
        <w:tab/>
      </w:r>
      <w:r>
        <w:tab/>
        <w:t xml:space="preserve">2. </w:t>
      </w:r>
      <w:r>
        <w:tab/>
      </w:r>
      <w:r>
        <w:tab/>
        <w:t xml:space="preserve">3. </w:t>
      </w:r>
      <w:r>
        <w:tab/>
      </w:r>
      <w:r>
        <w:tab/>
        <w:t xml:space="preserve">4. </w:t>
      </w:r>
      <w:r>
        <w:tab/>
      </w:r>
      <w:r>
        <w:tab/>
        <w:t xml:space="preserve">5. </w:t>
      </w:r>
      <w:r>
        <w:tab/>
      </w:r>
      <w:r>
        <w:tab/>
        <w:t xml:space="preserve">6. </w:t>
      </w:r>
      <w:r>
        <w:tab/>
      </w:r>
      <w:r>
        <w:tab/>
        <w:t xml:space="preserve">7. </w:t>
      </w:r>
    </w:p>
    <w:p w:rsidR="00330DD9" w:rsidRDefault="00330DD9" w:rsidP="00330DD9"/>
    <w:p w:rsidR="00330DD9" w:rsidRDefault="00330DD9" w:rsidP="00330DD9">
      <w:r>
        <w:t>II.</w:t>
      </w:r>
      <w:r>
        <w:tab/>
        <w:t>Az alábbi mondatok több módon is értelmezhetők. Fogalmazza meg tömören, hogy melyik mondat esetében miből adódik a többértelműség! (3x1 pont=</w:t>
      </w:r>
      <w:r w:rsidRPr="001B7C24">
        <w:rPr>
          <w:b/>
        </w:rPr>
        <w:t>3 pont</w:t>
      </w:r>
      <w:r>
        <w:t xml:space="preserve">) </w:t>
      </w:r>
    </w:p>
    <w:p w:rsidR="00330DD9" w:rsidRDefault="00330DD9" w:rsidP="00330DD9"/>
    <w:p w:rsidR="00330DD9" w:rsidRDefault="00330DD9" w:rsidP="00330DD9">
      <w:proofErr w:type="gramStart"/>
      <w:r>
        <w:t>a</w:t>
      </w:r>
      <w:proofErr w:type="gramEnd"/>
      <w:r>
        <w:t>. Végül bőrig ázva találtam meg Marcit a játszótéren.____________________________________</w:t>
      </w:r>
    </w:p>
    <w:p w:rsidR="00330DD9" w:rsidRDefault="00330DD9" w:rsidP="00330DD9">
      <w:r>
        <w:t>_____________________________________________________________________________</w:t>
      </w:r>
    </w:p>
    <w:p w:rsidR="00330DD9" w:rsidRDefault="00330DD9" w:rsidP="00330DD9">
      <w:r>
        <w:t>b. A fiam sértette meg a lányod. ______________________________________________________</w:t>
      </w:r>
    </w:p>
    <w:p w:rsidR="00330DD9" w:rsidRDefault="00330DD9" w:rsidP="00330DD9">
      <w:r>
        <w:t>_____________________________________________________________________________</w:t>
      </w:r>
    </w:p>
    <w:p w:rsidR="00330DD9" w:rsidRDefault="00330DD9" w:rsidP="00330DD9">
      <w:proofErr w:type="gramStart"/>
      <w:r>
        <w:t>c.</w:t>
      </w:r>
      <w:proofErr w:type="gramEnd"/>
      <w:r>
        <w:t xml:space="preserve"> Péternek vittem vissza a könyvét. ____________________________________________________</w:t>
      </w:r>
    </w:p>
    <w:p w:rsidR="00330DD9" w:rsidRDefault="00330DD9" w:rsidP="00330DD9">
      <w:r>
        <w:t>_____________________________________________________________________________</w:t>
      </w:r>
    </w:p>
    <w:p w:rsidR="00330DD9" w:rsidRPr="003C4E3B" w:rsidRDefault="00330DD9" w:rsidP="00330DD9">
      <w:pPr>
        <w:rPr>
          <w:color w:val="FF0000"/>
        </w:rPr>
      </w:pPr>
      <w:r w:rsidRPr="003C4E3B">
        <w:rPr>
          <w:color w:val="FF0000"/>
        </w:rPr>
        <w:t xml:space="preserve">Mindeniknél az lenne a jó, ha nyelvtani terminusokban </w:t>
      </w:r>
      <w:proofErr w:type="spellStart"/>
      <w:r w:rsidRPr="003C4E3B">
        <w:rPr>
          <w:color w:val="FF0000"/>
        </w:rPr>
        <w:t>utdnánka</w:t>
      </w:r>
      <w:proofErr w:type="spellEnd"/>
      <w:r w:rsidRPr="003C4E3B">
        <w:rPr>
          <w:color w:val="FF0000"/>
        </w:rPr>
        <w:t xml:space="preserve"> </w:t>
      </w:r>
      <w:proofErr w:type="spellStart"/>
      <w:r w:rsidRPr="003C4E3B">
        <w:rPr>
          <w:color w:val="FF0000"/>
        </w:rPr>
        <w:t>foglamazni</w:t>
      </w:r>
      <w:proofErr w:type="spellEnd"/>
      <w:r w:rsidRPr="003C4E3B">
        <w:rPr>
          <w:color w:val="FF0000"/>
        </w:rPr>
        <w:t xml:space="preserve">, de teljes pont jár akkor is, ha nem, viszont jól körülírják. </w:t>
      </w:r>
    </w:p>
    <w:p w:rsidR="00330DD9" w:rsidRPr="003C4E3B" w:rsidRDefault="00330DD9" w:rsidP="00330DD9">
      <w:pPr>
        <w:numPr>
          <w:ilvl w:val="0"/>
          <w:numId w:val="10"/>
        </w:numPr>
        <w:spacing w:line="360" w:lineRule="atLeast"/>
        <w:rPr>
          <w:color w:val="FF0000"/>
        </w:rPr>
      </w:pPr>
      <w:r w:rsidRPr="003C4E3B">
        <w:rPr>
          <w:color w:val="FF0000"/>
        </w:rPr>
        <w:t>a bőrig ázva: a beszélő vagy a Marci (az alany v a tárgy) állapotára egyaránt utalhat</w:t>
      </w:r>
    </w:p>
    <w:p w:rsidR="00330DD9" w:rsidRPr="003C4E3B" w:rsidRDefault="00330DD9" w:rsidP="00330DD9">
      <w:pPr>
        <w:numPr>
          <w:ilvl w:val="0"/>
          <w:numId w:val="10"/>
        </w:numPr>
        <w:spacing w:line="360" w:lineRule="atLeast"/>
        <w:rPr>
          <w:color w:val="FF0000"/>
        </w:rPr>
      </w:pPr>
      <w:r w:rsidRPr="003C4E3B">
        <w:rPr>
          <w:color w:val="FF0000"/>
        </w:rPr>
        <w:t xml:space="preserve"> a két </w:t>
      </w:r>
      <w:proofErr w:type="spellStart"/>
      <w:r w:rsidRPr="003C4E3B">
        <w:rPr>
          <w:color w:val="FF0000"/>
        </w:rPr>
        <w:t>fni</w:t>
      </w:r>
      <w:proofErr w:type="spellEnd"/>
      <w:r w:rsidRPr="003C4E3B">
        <w:rPr>
          <w:color w:val="FF0000"/>
        </w:rPr>
        <w:t xml:space="preserve"> csoport bármelyike lehet alany v. tárgy</w:t>
      </w:r>
    </w:p>
    <w:p w:rsidR="00330DD9" w:rsidRPr="003C4E3B" w:rsidRDefault="00330DD9" w:rsidP="00330DD9">
      <w:pPr>
        <w:numPr>
          <w:ilvl w:val="0"/>
          <w:numId w:val="10"/>
        </w:numPr>
        <w:spacing w:line="360" w:lineRule="atLeast"/>
        <w:rPr>
          <w:color w:val="FF0000"/>
        </w:rPr>
      </w:pPr>
      <w:r w:rsidRPr="003C4E3B">
        <w:rPr>
          <w:color w:val="FF0000"/>
        </w:rPr>
        <w:t xml:space="preserve">Péter lehet a recipiens (neki adtam oda, </w:t>
      </w:r>
      <w:proofErr w:type="spellStart"/>
      <w:r w:rsidRPr="003C4E3B">
        <w:rPr>
          <w:color w:val="FF0000"/>
        </w:rPr>
        <w:t>vki</w:t>
      </w:r>
      <w:proofErr w:type="spellEnd"/>
      <w:r w:rsidRPr="003C4E3B">
        <w:rPr>
          <w:color w:val="FF0000"/>
        </w:rPr>
        <w:t xml:space="preserve"> másnak a könyvét), ekkor DAT ragja van, vagy a könyv tulajdonosa/szerzője </w:t>
      </w:r>
      <w:proofErr w:type="gramStart"/>
      <w:r w:rsidRPr="003C4E3B">
        <w:rPr>
          <w:color w:val="FF0000"/>
        </w:rPr>
        <w:t>stb. ,</w:t>
      </w:r>
      <w:proofErr w:type="gramEnd"/>
      <w:r w:rsidRPr="003C4E3B">
        <w:rPr>
          <w:color w:val="FF0000"/>
        </w:rPr>
        <w:t xml:space="preserve"> ekkor GEN ragja van.  (ez esetben </w:t>
      </w:r>
      <w:proofErr w:type="spellStart"/>
      <w:r w:rsidRPr="003C4E3B">
        <w:rPr>
          <w:color w:val="FF0000"/>
        </w:rPr>
        <w:t>vki</w:t>
      </w:r>
      <w:proofErr w:type="spellEnd"/>
      <w:r w:rsidRPr="003C4E3B">
        <w:rPr>
          <w:color w:val="FF0000"/>
        </w:rPr>
        <w:t xml:space="preserve"> másnak vittem vissza a könyvet)</w:t>
      </w:r>
    </w:p>
    <w:p w:rsidR="00330DD9" w:rsidRDefault="00330DD9" w:rsidP="00330DD9"/>
    <w:p w:rsidR="00330DD9" w:rsidRDefault="00330DD9" w:rsidP="00330DD9">
      <w:r>
        <w:t>III.</w:t>
      </w:r>
      <w:r>
        <w:tab/>
        <w:t xml:space="preserve"> Melyik a kakukktojás a szótő tőtípusa szempontjából és miért? (4x0,5 = </w:t>
      </w:r>
      <w:r w:rsidRPr="003C4E3B">
        <w:rPr>
          <w:b/>
        </w:rPr>
        <w:t>2 pont</w:t>
      </w:r>
      <w:r>
        <w:t>)</w:t>
      </w:r>
    </w:p>
    <w:p w:rsidR="00330DD9" w:rsidRPr="003C4E3B" w:rsidRDefault="00330DD9" w:rsidP="00330DD9">
      <w:pPr>
        <w:rPr>
          <w:color w:val="FF0000"/>
        </w:rPr>
      </w:pPr>
      <w:r w:rsidRPr="003C4E3B">
        <w:rPr>
          <w:color w:val="FF0000"/>
        </w:rPr>
        <w:t xml:space="preserve">A kakukktojás megtalálása 0,2 pont soronként, a jó indoklás 0,3 pontot ér soronként. </w:t>
      </w:r>
    </w:p>
    <w:p w:rsidR="00330DD9" w:rsidRDefault="00330DD9" w:rsidP="00330DD9">
      <w:proofErr w:type="gramStart"/>
      <w:r>
        <w:t>a</w:t>
      </w:r>
      <w:proofErr w:type="gramEnd"/>
      <w:r>
        <w:t xml:space="preserve">) vagytok, </w:t>
      </w:r>
      <w:r w:rsidRPr="003C4E3B">
        <w:rPr>
          <w:u w:val="single"/>
        </w:rPr>
        <w:t>fagyva</w:t>
      </w:r>
      <w:r>
        <w:t>, megyünk, jönni</w:t>
      </w:r>
    </w:p>
    <w:p w:rsidR="00330DD9" w:rsidRDefault="00330DD9" w:rsidP="00330DD9">
      <w:r>
        <w:t>Kakukktojás</w:t>
      </w:r>
      <w:proofErr w:type="gramStart"/>
      <w:r>
        <w:t xml:space="preserve">:  </w:t>
      </w:r>
      <w:r>
        <w:tab/>
      </w:r>
      <w:r>
        <w:tab/>
      </w:r>
      <w:r>
        <w:tab/>
        <w:t xml:space="preserve"> Mert</w:t>
      </w:r>
      <w:proofErr w:type="gramEnd"/>
      <w:r w:rsidRPr="003C4E3B">
        <w:rPr>
          <w:color w:val="FF0000"/>
        </w:rPr>
        <w:t>: a többi n-es tövű</w:t>
      </w:r>
    </w:p>
    <w:p w:rsidR="00330DD9" w:rsidRDefault="00330DD9" w:rsidP="00330DD9">
      <w:r>
        <w:t xml:space="preserve">b) tégy, </w:t>
      </w:r>
      <w:r w:rsidRPr="003C4E3B">
        <w:rPr>
          <w:u w:val="single"/>
        </w:rPr>
        <w:t>hagy</w:t>
      </w:r>
      <w:r>
        <w:t>, légy, higgyen</w:t>
      </w:r>
    </w:p>
    <w:p w:rsidR="00330DD9" w:rsidRDefault="00330DD9" w:rsidP="00330DD9">
      <w:r>
        <w:t>Kakukktojás</w:t>
      </w:r>
      <w:proofErr w:type="gramStart"/>
      <w:r>
        <w:t xml:space="preserve">:  </w:t>
      </w:r>
      <w:r>
        <w:tab/>
      </w:r>
      <w:r>
        <w:tab/>
      </w:r>
      <w:r>
        <w:tab/>
        <w:t xml:space="preserve"> Mert</w:t>
      </w:r>
      <w:proofErr w:type="gramEnd"/>
      <w:r>
        <w:t xml:space="preserve">: </w:t>
      </w:r>
      <w:r w:rsidRPr="003C4E3B">
        <w:rPr>
          <w:color w:val="FF0000"/>
        </w:rPr>
        <w:t xml:space="preserve">a többi </w:t>
      </w:r>
      <w:proofErr w:type="spellStart"/>
      <w:r w:rsidRPr="003C4E3B">
        <w:rPr>
          <w:color w:val="FF0000"/>
        </w:rPr>
        <w:t>sz-v-s</w:t>
      </w:r>
      <w:proofErr w:type="spellEnd"/>
      <w:r w:rsidRPr="003C4E3B">
        <w:rPr>
          <w:color w:val="FF0000"/>
        </w:rPr>
        <w:t xml:space="preserve"> tövű</w:t>
      </w:r>
    </w:p>
    <w:p w:rsidR="00330DD9" w:rsidRDefault="00330DD9" w:rsidP="00330DD9">
      <w:r>
        <w:t xml:space="preserve">c) szamárral, kereket, </w:t>
      </w:r>
      <w:r w:rsidRPr="003C4E3B">
        <w:rPr>
          <w:u w:val="single"/>
        </w:rPr>
        <w:t>tanárnál</w:t>
      </w:r>
      <w:r>
        <w:t>, kézi, kanállal</w:t>
      </w:r>
    </w:p>
    <w:p w:rsidR="00330DD9" w:rsidRDefault="00330DD9" w:rsidP="00330DD9">
      <w:r>
        <w:t>Kakukktojás</w:t>
      </w:r>
      <w:proofErr w:type="gramStart"/>
      <w:r>
        <w:t xml:space="preserve">:  </w:t>
      </w:r>
      <w:r>
        <w:tab/>
      </w:r>
      <w:r>
        <w:tab/>
      </w:r>
      <w:r>
        <w:tab/>
        <w:t xml:space="preserve"> Mert</w:t>
      </w:r>
      <w:proofErr w:type="gramEnd"/>
      <w:r>
        <w:t xml:space="preserve">: </w:t>
      </w:r>
      <w:r w:rsidRPr="003C4E3B">
        <w:rPr>
          <w:color w:val="FF0000"/>
        </w:rPr>
        <w:t xml:space="preserve">a többi </w:t>
      </w:r>
      <w:proofErr w:type="spellStart"/>
      <w:r w:rsidRPr="003C4E3B">
        <w:rPr>
          <w:color w:val="FF0000"/>
        </w:rPr>
        <w:t>tőbelseji</w:t>
      </w:r>
      <w:proofErr w:type="spellEnd"/>
      <w:r w:rsidRPr="003C4E3B">
        <w:rPr>
          <w:color w:val="FF0000"/>
        </w:rPr>
        <w:t xml:space="preserve"> </w:t>
      </w:r>
      <w:proofErr w:type="spellStart"/>
      <w:r w:rsidRPr="003C4E3B">
        <w:rPr>
          <w:color w:val="FF0000"/>
        </w:rPr>
        <w:t>mgh-időtart</w:t>
      </w:r>
      <w:proofErr w:type="spellEnd"/>
      <w:r w:rsidRPr="003C4E3B">
        <w:rPr>
          <w:color w:val="FF0000"/>
        </w:rPr>
        <w:t>. váltakoztató</w:t>
      </w:r>
    </w:p>
    <w:p w:rsidR="00330DD9" w:rsidRDefault="00330DD9" w:rsidP="00330DD9">
      <w:r>
        <w:t xml:space="preserve">d) teremnek, zörögve, morogni, </w:t>
      </w:r>
      <w:r w:rsidRPr="003C4E3B">
        <w:rPr>
          <w:u w:val="single"/>
        </w:rPr>
        <w:t>kopogó</w:t>
      </w:r>
      <w:r>
        <w:t>, keseregve, ácsoroghat</w:t>
      </w:r>
    </w:p>
    <w:p w:rsidR="00330DD9" w:rsidRDefault="00330DD9" w:rsidP="00330DD9">
      <w:r>
        <w:t>Kakukktojás</w:t>
      </w:r>
      <w:proofErr w:type="gramStart"/>
      <w:r>
        <w:t xml:space="preserve">:  </w:t>
      </w:r>
      <w:r>
        <w:tab/>
      </w:r>
      <w:r>
        <w:tab/>
      </w:r>
      <w:r>
        <w:tab/>
        <w:t xml:space="preserve"> Mert</w:t>
      </w:r>
      <w:proofErr w:type="gramEnd"/>
      <w:r>
        <w:t xml:space="preserve">: </w:t>
      </w:r>
      <w:r w:rsidRPr="003C4E3B">
        <w:rPr>
          <w:color w:val="FF0000"/>
        </w:rPr>
        <w:t>a többi hangzóhiányos</w:t>
      </w:r>
    </w:p>
    <w:p w:rsidR="00330DD9" w:rsidRDefault="00330DD9" w:rsidP="00330DD9"/>
    <w:p w:rsidR="00330DD9" w:rsidRDefault="00330DD9" w:rsidP="00330DD9">
      <w:r>
        <w:lastRenderedPageBreak/>
        <w:t>IV.</w:t>
      </w:r>
      <w:r>
        <w:tab/>
        <w:t xml:space="preserve">(a) Jelölje a szokásos aláhúzással a dőlttel kiemelt tagmondatok alanyát és állítmányát! (6x0,4= </w:t>
      </w:r>
      <w:r w:rsidRPr="004D7660">
        <w:rPr>
          <w:b/>
        </w:rPr>
        <w:t>2,4 pont</w:t>
      </w:r>
      <w:r>
        <w:t>)</w:t>
      </w:r>
    </w:p>
    <w:p w:rsidR="00330DD9" w:rsidRDefault="00330DD9" w:rsidP="00330DD9">
      <w:r>
        <w:t>(b) Írjon egy-egy példát az alábbi szövegekben előforduló egyeztetési típusokra, és nevezze meg az egyeztetés típusát! (4x0,2=</w:t>
      </w:r>
      <w:r w:rsidRPr="004D7660">
        <w:rPr>
          <w:b/>
        </w:rPr>
        <w:t>0,8 pont</w:t>
      </w:r>
      <w:r>
        <w:t>)</w:t>
      </w:r>
    </w:p>
    <w:p w:rsidR="00330DD9" w:rsidRPr="004D7660" w:rsidRDefault="00330DD9" w:rsidP="00330DD9">
      <w:pPr>
        <w:rPr>
          <w:color w:val="FF0000"/>
        </w:rPr>
      </w:pPr>
      <w:r>
        <w:t>•</w:t>
      </w:r>
      <w:r>
        <w:tab/>
      </w:r>
      <w:proofErr w:type="gramStart"/>
      <w:r w:rsidRPr="004D7660">
        <w:rPr>
          <w:color w:val="FF0000"/>
        </w:rPr>
        <w:t>szám</w:t>
      </w:r>
      <w:proofErr w:type="gramEnd"/>
      <w:r w:rsidRPr="004D7660">
        <w:rPr>
          <w:color w:val="FF0000"/>
        </w:rPr>
        <w:t xml:space="preserve"> és személybeli (+egy példa)</w:t>
      </w:r>
    </w:p>
    <w:p w:rsidR="00330DD9" w:rsidRPr="004D7660" w:rsidRDefault="00330DD9" w:rsidP="00330DD9">
      <w:pPr>
        <w:rPr>
          <w:color w:val="FF0000"/>
        </w:rPr>
      </w:pPr>
      <w:r w:rsidRPr="004D7660">
        <w:rPr>
          <w:color w:val="FF0000"/>
        </w:rPr>
        <w:t>•</w:t>
      </w:r>
      <w:r w:rsidRPr="004D7660">
        <w:rPr>
          <w:color w:val="FF0000"/>
        </w:rPr>
        <w:tab/>
      </w:r>
      <w:proofErr w:type="gramStart"/>
      <w:r w:rsidRPr="004D7660">
        <w:rPr>
          <w:color w:val="FF0000"/>
        </w:rPr>
        <w:t>számbeli</w:t>
      </w:r>
      <w:proofErr w:type="gramEnd"/>
      <w:r w:rsidRPr="004D7660">
        <w:rPr>
          <w:color w:val="FF0000"/>
        </w:rPr>
        <w:t>:</w:t>
      </w:r>
      <w:r w:rsidRPr="004D7660">
        <w:rPr>
          <w:i/>
          <w:color w:val="FF0000"/>
        </w:rPr>
        <w:t xml:space="preserve"> ti – döntéshozók</w:t>
      </w:r>
    </w:p>
    <w:p w:rsidR="00330DD9" w:rsidRPr="004D7660" w:rsidRDefault="00330DD9" w:rsidP="00330DD9">
      <w:pPr>
        <w:rPr>
          <w:color w:val="FF0000"/>
        </w:rPr>
      </w:pPr>
      <w:r w:rsidRPr="004D7660">
        <w:rPr>
          <w:color w:val="FF0000"/>
        </w:rPr>
        <w:t>•</w:t>
      </w:r>
      <w:r w:rsidRPr="004D7660">
        <w:rPr>
          <w:color w:val="FF0000"/>
        </w:rPr>
        <w:tab/>
      </w:r>
      <w:proofErr w:type="gramStart"/>
      <w:r w:rsidRPr="004D7660">
        <w:rPr>
          <w:color w:val="FF0000"/>
        </w:rPr>
        <w:t>határozottságbeli</w:t>
      </w:r>
      <w:proofErr w:type="gramEnd"/>
      <w:r w:rsidRPr="004D7660">
        <w:rPr>
          <w:color w:val="FF0000"/>
        </w:rPr>
        <w:t xml:space="preserve">: pl. </w:t>
      </w:r>
      <w:r w:rsidRPr="004D7660">
        <w:rPr>
          <w:i/>
          <w:color w:val="FF0000"/>
        </w:rPr>
        <w:t>használd ki (ezt a lehetőséget)</w:t>
      </w:r>
    </w:p>
    <w:p w:rsidR="00330DD9" w:rsidRPr="004D7660" w:rsidRDefault="00330DD9" w:rsidP="00330DD9">
      <w:pPr>
        <w:rPr>
          <w:color w:val="FF0000"/>
        </w:rPr>
      </w:pPr>
      <w:r w:rsidRPr="004D7660">
        <w:rPr>
          <w:color w:val="FF0000"/>
        </w:rPr>
        <w:t>•</w:t>
      </w:r>
      <w:r w:rsidRPr="004D7660">
        <w:rPr>
          <w:color w:val="FF0000"/>
        </w:rPr>
        <w:tab/>
      </w:r>
      <w:proofErr w:type="gramStart"/>
      <w:r w:rsidRPr="004D7660">
        <w:rPr>
          <w:color w:val="FF0000"/>
        </w:rPr>
        <w:t>esetbeli</w:t>
      </w:r>
      <w:proofErr w:type="gramEnd"/>
      <w:r w:rsidRPr="004D7660">
        <w:rPr>
          <w:color w:val="FF0000"/>
        </w:rPr>
        <w:t xml:space="preserve">: </w:t>
      </w:r>
      <w:r w:rsidRPr="004D7660">
        <w:rPr>
          <w:i/>
          <w:color w:val="FF0000"/>
        </w:rPr>
        <w:t>ezt a lehetőséget</w:t>
      </w:r>
    </w:p>
    <w:p w:rsidR="00330DD9" w:rsidRDefault="00330DD9" w:rsidP="00330DD9"/>
    <w:p w:rsidR="00330DD9" w:rsidRDefault="00330DD9" w:rsidP="00330DD9">
      <w:r>
        <w:t>Ne tőlem kérdezd</w:t>
      </w:r>
      <w:proofErr w:type="gramStart"/>
      <w:r>
        <w:t xml:space="preserve">,  </w:t>
      </w:r>
      <w:r w:rsidRPr="004D7660">
        <w:rPr>
          <w:i/>
          <w:u w:val="single"/>
        </w:rPr>
        <w:t>te</w:t>
      </w:r>
      <w:proofErr w:type="gramEnd"/>
      <w:r w:rsidRPr="004D7660">
        <w:rPr>
          <w:i/>
        </w:rPr>
        <w:t xml:space="preserve"> </w:t>
      </w:r>
      <w:r w:rsidRPr="004D7660">
        <w:rPr>
          <w:i/>
          <w:u w:val="double"/>
        </w:rPr>
        <w:t>vagy a főnök</w:t>
      </w:r>
      <w:r w:rsidRPr="004D7660">
        <w:rPr>
          <w:i/>
        </w:rPr>
        <w:t xml:space="preserve">, </w:t>
      </w:r>
      <w:r w:rsidRPr="004D7660">
        <w:rPr>
          <w:i/>
          <w:u w:val="single"/>
        </w:rPr>
        <w:t>ti</w:t>
      </w:r>
      <w:r w:rsidRPr="004D7660">
        <w:rPr>
          <w:i/>
        </w:rPr>
        <w:t xml:space="preserve"> </w:t>
      </w:r>
      <w:r w:rsidRPr="004D7660">
        <w:rPr>
          <w:i/>
          <w:u w:val="double"/>
        </w:rPr>
        <w:t>vagytok a döntéshozók</w:t>
      </w:r>
      <w:r>
        <w:t xml:space="preserve">! </w:t>
      </w:r>
    </w:p>
    <w:p w:rsidR="00330DD9" w:rsidRDefault="00330DD9" w:rsidP="00330DD9">
      <w:r w:rsidRPr="004D7660">
        <w:rPr>
          <w:i/>
          <w:u w:val="single"/>
        </w:rPr>
        <w:t xml:space="preserve">Te </w:t>
      </w:r>
      <w:r w:rsidRPr="004D7660">
        <w:rPr>
          <w:i/>
          <w:u w:val="double"/>
        </w:rPr>
        <w:t>vagy</w:t>
      </w:r>
      <w:r w:rsidRPr="004D7660">
        <w:rPr>
          <w:i/>
        </w:rPr>
        <w:t xml:space="preserve"> a táncért</w:t>
      </w:r>
      <w:r>
        <w:t xml:space="preserve">, nem a tánc érted, és ezt a lehetőséget addig használd ki, amíg teheted. </w:t>
      </w:r>
    </w:p>
    <w:p w:rsidR="00330DD9" w:rsidRDefault="00330DD9" w:rsidP="00330DD9"/>
    <w:p w:rsidR="00330DD9" w:rsidRDefault="00330DD9" w:rsidP="00330DD9">
      <w:r>
        <w:t>V.</w:t>
      </w:r>
      <w:r>
        <w:tab/>
        <w:t xml:space="preserve">December </w:t>
      </w:r>
      <w:proofErr w:type="gramStart"/>
      <w:r>
        <w:t>7-én  városunkba</w:t>
      </w:r>
      <w:proofErr w:type="gramEnd"/>
      <w:r>
        <w:t xml:space="preserve"> érkezik James O`</w:t>
      </w:r>
      <w:proofErr w:type="spellStart"/>
      <w:r>
        <w:t>Brien</w:t>
      </w:r>
      <w:proofErr w:type="spellEnd"/>
      <w:r>
        <w:t xml:space="preserve">, a számos nemzetközi fesztiválon és kiállításon díjazott dublini természetfotós. Ő nyitja meg a professzionális és amatőr fotográfusok által alapított Zooming Klub jubileumi kiállítását. A felkérésre azonnal igent mondott, és sem a megnyitón tartott előadásért, sem a szerdán kezdődő háromnapos műhelyfoglalkozásért nem kért honoráriumot. Mindössze egy határozott kívánsága volt: egyetlen fénykép vagy filmfelvétel se készüljön róla. </w:t>
      </w:r>
    </w:p>
    <w:p w:rsidR="00330DD9" w:rsidRDefault="00330DD9" w:rsidP="00330DD9"/>
    <w:p w:rsidR="00330DD9" w:rsidRPr="004D7660" w:rsidRDefault="00330DD9" w:rsidP="00330DD9">
      <w:pPr>
        <w:jc w:val="both"/>
        <w:rPr>
          <w:color w:val="FF0000"/>
        </w:rPr>
      </w:pPr>
      <w:r>
        <w:t>(a)</w:t>
      </w:r>
      <w:r>
        <w:tab/>
        <w:t xml:space="preserve">Milyen </w:t>
      </w:r>
      <w:proofErr w:type="spellStart"/>
      <w:r>
        <w:t>forikus</w:t>
      </w:r>
      <w:proofErr w:type="spellEnd"/>
      <w:r>
        <w:t xml:space="preserve"> elemek utalnak együtt a második szövegmondattól kezdődően a James </w:t>
      </w:r>
      <w:proofErr w:type="spellStart"/>
      <w:r>
        <w:t>O’Brien</w:t>
      </w:r>
      <w:proofErr w:type="spellEnd"/>
      <w:r>
        <w:t xml:space="preserve">, a (számos nemzetközi versenyen díjazott) természetfotós főnévi szerkezettel? Jelölje az egyes szövegmondatokban a </w:t>
      </w:r>
      <w:proofErr w:type="spellStart"/>
      <w:r>
        <w:t>forikus</w:t>
      </w:r>
      <w:proofErr w:type="spellEnd"/>
      <w:r>
        <w:t xml:space="preserve"> elemeket, és írja le, hogy ezek milyen </w:t>
      </w:r>
      <w:proofErr w:type="gramStart"/>
      <w:r>
        <w:t>eszközökkel  valósulnak</w:t>
      </w:r>
      <w:proofErr w:type="gramEnd"/>
      <w:r>
        <w:t xml:space="preserve"> meg! (</w:t>
      </w:r>
      <w:r w:rsidRPr="004D7660">
        <w:rPr>
          <w:color w:val="FF0000"/>
        </w:rPr>
        <w:t>5 x 0,8</w:t>
      </w:r>
      <w:r>
        <w:rPr>
          <w:color w:val="FF0000"/>
        </w:rPr>
        <w:t xml:space="preserve"> = </w:t>
      </w:r>
      <w:r w:rsidRPr="004D7660">
        <w:rPr>
          <w:b/>
          <w:color w:val="FF0000"/>
        </w:rPr>
        <w:t>4 pont</w:t>
      </w:r>
      <w:r w:rsidRPr="004D7660">
        <w:t>)</w:t>
      </w:r>
    </w:p>
    <w:p w:rsidR="00330DD9" w:rsidRPr="004D7660" w:rsidRDefault="00330DD9" w:rsidP="00330DD9">
      <w:pPr>
        <w:jc w:val="both"/>
        <w:rPr>
          <w:color w:val="FF0000"/>
        </w:rPr>
      </w:pPr>
      <w:proofErr w:type="spellStart"/>
      <w:r w:rsidRPr="004D7660">
        <w:rPr>
          <w:color w:val="FF0000"/>
        </w:rPr>
        <w:t>Antecedens</w:t>
      </w:r>
      <w:proofErr w:type="spellEnd"/>
      <w:r w:rsidRPr="004D7660">
        <w:rPr>
          <w:color w:val="FF0000"/>
        </w:rPr>
        <w:t xml:space="preserve">: Thomas </w:t>
      </w:r>
      <w:proofErr w:type="spellStart"/>
      <w:r w:rsidRPr="004D7660">
        <w:rPr>
          <w:color w:val="FF0000"/>
        </w:rPr>
        <w:t>O’Brian</w:t>
      </w:r>
      <w:proofErr w:type="spellEnd"/>
      <w:r w:rsidRPr="004D7660">
        <w:rPr>
          <w:color w:val="FF0000"/>
        </w:rPr>
        <w:t>, a</w:t>
      </w:r>
      <w:proofErr w:type="gramStart"/>
      <w:r w:rsidRPr="004D7660">
        <w:rPr>
          <w:color w:val="FF0000"/>
        </w:rPr>
        <w:t>….</w:t>
      </w:r>
      <w:proofErr w:type="gramEnd"/>
      <w:r w:rsidRPr="004D7660">
        <w:rPr>
          <w:color w:val="FF0000"/>
        </w:rPr>
        <w:t xml:space="preserve"> természetfotós   Anafora:  ő   PRO</w:t>
      </w:r>
    </w:p>
    <w:p w:rsidR="00330DD9" w:rsidRPr="004D7660" w:rsidRDefault="00330DD9" w:rsidP="00330DD9">
      <w:pPr>
        <w:jc w:val="both"/>
        <w:rPr>
          <w:color w:val="FF0000"/>
        </w:rPr>
      </w:pPr>
      <w:proofErr w:type="spellStart"/>
      <w:r w:rsidRPr="004D7660">
        <w:rPr>
          <w:color w:val="FF0000"/>
        </w:rPr>
        <w:t>Antecedens</w:t>
      </w:r>
      <w:proofErr w:type="spellEnd"/>
      <w:r w:rsidRPr="004D7660">
        <w:rPr>
          <w:color w:val="FF0000"/>
        </w:rPr>
        <w:t xml:space="preserve">: Thomas </w:t>
      </w:r>
      <w:proofErr w:type="spellStart"/>
      <w:r w:rsidRPr="004D7660">
        <w:rPr>
          <w:color w:val="FF0000"/>
        </w:rPr>
        <w:t>O’Brian</w:t>
      </w:r>
      <w:proofErr w:type="spellEnd"/>
      <w:r w:rsidRPr="004D7660">
        <w:rPr>
          <w:color w:val="FF0000"/>
        </w:rPr>
        <w:t>, a</w:t>
      </w:r>
      <w:proofErr w:type="gramStart"/>
      <w:r w:rsidRPr="004D7660">
        <w:rPr>
          <w:color w:val="FF0000"/>
        </w:rPr>
        <w:t>….</w:t>
      </w:r>
      <w:proofErr w:type="gramEnd"/>
      <w:r w:rsidRPr="004D7660">
        <w:rPr>
          <w:color w:val="FF0000"/>
        </w:rPr>
        <w:t xml:space="preserve"> természetfotós   Anafora:  Ø + INLF  (mondott)</w:t>
      </w:r>
    </w:p>
    <w:p w:rsidR="00330DD9" w:rsidRPr="004D7660" w:rsidRDefault="00330DD9" w:rsidP="00330DD9">
      <w:pPr>
        <w:jc w:val="both"/>
        <w:rPr>
          <w:color w:val="FF0000"/>
        </w:rPr>
      </w:pPr>
      <w:proofErr w:type="spellStart"/>
      <w:r w:rsidRPr="004D7660">
        <w:rPr>
          <w:color w:val="FF0000"/>
        </w:rPr>
        <w:t>Antecedens</w:t>
      </w:r>
      <w:proofErr w:type="spellEnd"/>
      <w:r w:rsidRPr="004D7660">
        <w:rPr>
          <w:color w:val="FF0000"/>
        </w:rPr>
        <w:t xml:space="preserve">: Thomas </w:t>
      </w:r>
      <w:proofErr w:type="spellStart"/>
      <w:r w:rsidRPr="004D7660">
        <w:rPr>
          <w:color w:val="FF0000"/>
        </w:rPr>
        <w:t>O’Brian</w:t>
      </w:r>
      <w:proofErr w:type="spellEnd"/>
      <w:r w:rsidRPr="004D7660">
        <w:rPr>
          <w:color w:val="FF0000"/>
        </w:rPr>
        <w:t>, a</w:t>
      </w:r>
      <w:proofErr w:type="gramStart"/>
      <w:r w:rsidRPr="004D7660">
        <w:rPr>
          <w:color w:val="FF0000"/>
        </w:rPr>
        <w:t>….</w:t>
      </w:r>
      <w:proofErr w:type="gramEnd"/>
      <w:r w:rsidRPr="004D7660">
        <w:rPr>
          <w:color w:val="FF0000"/>
        </w:rPr>
        <w:t xml:space="preserve"> természetfotós   Anafora:  Ø + INLF  (nem kért)</w:t>
      </w:r>
    </w:p>
    <w:p w:rsidR="00330DD9" w:rsidRPr="004D7660" w:rsidRDefault="00330DD9" w:rsidP="00330DD9">
      <w:pPr>
        <w:jc w:val="both"/>
        <w:rPr>
          <w:color w:val="FF0000"/>
        </w:rPr>
      </w:pPr>
      <w:proofErr w:type="spellStart"/>
      <w:r w:rsidRPr="004D7660">
        <w:rPr>
          <w:color w:val="FF0000"/>
        </w:rPr>
        <w:t>Antecedens</w:t>
      </w:r>
      <w:proofErr w:type="spellEnd"/>
      <w:r w:rsidRPr="004D7660">
        <w:rPr>
          <w:color w:val="FF0000"/>
        </w:rPr>
        <w:t xml:space="preserve">: Thomas </w:t>
      </w:r>
      <w:proofErr w:type="spellStart"/>
      <w:r w:rsidRPr="004D7660">
        <w:rPr>
          <w:color w:val="FF0000"/>
        </w:rPr>
        <w:t>O’Brian</w:t>
      </w:r>
      <w:proofErr w:type="spellEnd"/>
      <w:r w:rsidRPr="004D7660">
        <w:rPr>
          <w:color w:val="FF0000"/>
        </w:rPr>
        <w:t>, a</w:t>
      </w:r>
      <w:proofErr w:type="gramStart"/>
      <w:r w:rsidRPr="004D7660">
        <w:rPr>
          <w:color w:val="FF0000"/>
        </w:rPr>
        <w:t>….</w:t>
      </w:r>
      <w:proofErr w:type="gramEnd"/>
      <w:r w:rsidRPr="004D7660">
        <w:rPr>
          <w:color w:val="FF0000"/>
        </w:rPr>
        <w:t xml:space="preserve"> természetfotós   Anafora:  Ø + INLF  (kívánsága)</w:t>
      </w:r>
    </w:p>
    <w:p w:rsidR="00330DD9" w:rsidRPr="004D7660" w:rsidRDefault="00330DD9" w:rsidP="00330DD9">
      <w:pPr>
        <w:jc w:val="both"/>
        <w:rPr>
          <w:color w:val="FF0000"/>
        </w:rPr>
      </w:pPr>
      <w:proofErr w:type="spellStart"/>
      <w:r w:rsidRPr="004D7660">
        <w:rPr>
          <w:color w:val="FF0000"/>
        </w:rPr>
        <w:t>Antecedens</w:t>
      </w:r>
      <w:proofErr w:type="spellEnd"/>
      <w:r w:rsidRPr="004D7660">
        <w:rPr>
          <w:color w:val="FF0000"/>
        </w:rPr>
        <w:t xml:space="preserve">: Thomas </w:t>
      </w:r>
      <w:proofErr w:type="spellStart"/>
      <w:r w:rsidRPr="004D7660">
        <w:rPr>
          <w:color w:val="FF0000"/>
        </w:rPr>
        <w:t>O’Brian</w:t>
      </w:r>
      <w:proofErr w:type="spellEnd"/>
      <w:r w:rsidRPr="004D7660">
        <w:rPr>
          <w:color w:val="FF0000"/>
        </w:rPr>
        <w:t>, a</w:t>
      </w:r>
      <w:proofErr w:type="gramStart"/>
      <w:r w:rsidRPr="004D7660">
        <w:rPr>
          <w:color w:val="FF0000"/>
        </w:rPr>
        <w:t>….</w:t>
      </w:r>
      <w:proofErr w:type="gramEnd"/>
      <w:r w:rsidRPr="004D7660">
        <w:rPr>
          <w:color w:val="FF0000"/>
        </w:rPr>
        <w:t xml:space="preserve"> természetfotós   Anafora:  róla   PRO</w:t>
      </w:r>
    </w:p>
    <w:p w:rsidR="00330DD9" w:rsidRDefault="00330DD9" w:rsidP="00330DD9"/>
    <w:p w:rsidR="00330DD9" w:rsidRDefault="00330DD9" w:rsidP="00330DD9">
      <w:r>
        <w:t>(b)</w:t>
      </w:r>
      <w:r>
        <w:tab/>
        <w:t xml:space="preserve">Értelmezze az </w:t>
      </w:r>
      <w:r w:rsidRPr="004D7660">
        <w:rPr>
          <w:i/>
        </w:rPr>
        <w:t>Ő</w:t>
      </w:r>
      <w:r>
        <w:t xml:space="preserve"> használatát a második szövegmondatban a mondat információszerkezete szempontjából!  (</w:t>
      </w:r>
      <w:r w:rsidRPr="004D7660">
        <w:rPr>
          <w:b/>
          <w:color w:val="FF0000"/>
        </w:rPr>
        <w:t>0,6 pont</w:t>
      </w:r>
      <w:r>
        <w:t xml:space="preserve">) </w:t>
      </w:r>
    </w:p>
    <w:p w:rsidR="00330DD9" w:rsidRPr="004D7660" w:rsidRDefault="00330DD9" w:rsidP="00330DD9">
      <w:pPr>
        <w:jc w:val="both"/>
        <w:rPr>
          <w:color w:val="FF0000"/>
        </w:rPr>
      </w:pPr>
      <w:r w:rsidRPr="004D7660">
        <w:rPr>
          <w:color w:val="FF0000"/>
        </w:rPr>
        <w:t xml:space="preserve">Fókusz, megvalósulása PRO </w:t>
      </w:r>
    </w:p>
    <w:p w:rsidR="00330DD9" w:rsidRDefault="00330DD9" w:rsidP="00330DD9"/>
    <w:p w:rsidR="00330DD9" w:rsidRDefault="00330DD9" w:rsidP="00330DD9">
      <w:r>
        <w:t>(c)</w:t>
      </w:r>
      <w:r>
        <w:tab/>
        <w:t>Értelmezze az aláhúzott névelők használatát az alábbi két szövegrészletben!   (</w:t>
      </w:r>
      <w:r w:rsidRPr="004D7660">
        <w:rPr>
          <w:color w:val="FF0000"/>
        </w:rPr>
        <w:t xml:space="preserve">2x0,7 = </w:t>
      </w:r>
      <w:r w:rsidRPr="004D7660">
        <w:rPr>
          <w:b/>
          <w:color w:val="FF0000"/>
        </w:rPr>
        <w:t>1,4 pont</w:t>
      </w:r>
      <w:r>
        <w:t>)</w:t>
      </w:r>
    </w:p>
    <w:p w:rsidR="00330DD9" w:rsidRDefault="00330DD9" w:rsidP="00330DD9"/>
    <w:p w:rsidR="00330DD9" w:rsidRDefault="00330DD9" w:rsidP="00330DD9">
      <w:proofErr w:type="gramStart"/>
      <w:r>
        <w:t>a</w:t>
      </w:r>
      <w:proofErr w:type="gramEnd"/>
      <w:r>
        <w:t>.</w:t>
      </w:r>
      <w:r>
        <w:tab/>
        <w:t xml:space="preserve">Egy harmincas nő és egy idősebb férfi várakozott a kivilágítatlan bejáratnál. Egy nő tüzet kért. </w:t>
      </w:r>
    </w:p>
    <w:p w:rsidR="00330DD9" w:rsidRDefault="00330DD9" w:rsidP="00330DD9">
      <w:r>
        <w:t>b.</w:t>
      </w:r>
      <w:r>
        <w:tab/>
        <w:t xml:space="preserve">Egy harmincas nő és egy idősebb férfi várakozott a kivilágítatlan bejáratnál. A nő tüzet kért. </w:t>
      </w:r>
    </w:p>
    <w:p w:rsidR="00330DD9" w:rsidRDefault="00330DD9" w:rsidP="00330DD9"/>
    <w:p w:rsidR="00330DD9" w:rsidRPr="004D7660" w:rsidRDefault="00330DD9" w:rsidP="00330DD9">
      <w:pPr>
        <w:jc w:val="both"/>
        <w:rPr>
          <w:color w:val="FF0000"/>
        </w:rPr>
      </w:pPr>
      <w:r w:rsidRPr="004D7660">
        <w:rPr>
          <w:color w:val="FF0000"/>
        </w:rPr>
        <w:t xml:space="preserve">A </w:t>
      </w:r>
      <w:proofErr w:type="spellStart"/>
      <w:r w:rsidRPr="004D7660">
        <w:rPr>
          <w:color w:val="FF0000"/>
        </w:rPr>
        <w:t>b.-ben</w:t>
      </w:r>
      <w:proofErr w:type="spellEnd"/>
      <w:r w:rsidRPr="004D7660">
        <w:rPr>
          <w:color w:val="FF0000"/>
        </w:rPr>
        <w:t xml:space="preserve"> a névelő </w:t>
      </w:r>
      <w:proofErr w:type="spellStart"/>
      <w:r w:rsidRPr="004D7660">
        <w:rPr>
          <w:color w:val="FF0000"/>
        </w:rPr>
        <w:t>anaforikus</w:t>
      </w:r>
      <w:proofErr w:type="spellEnd"/>
      <w:r w:rsidRPr="004D7660">
        <w:rPr>
          <w:color w:val="FF0000"/>
        </w:rPr>
        <w:t xml:space="preserve"> szerepű főnévi szerkezetben fordul elő (visszautal stb. a szövegvilágba /diskurzusba már bevezetettre</w:t>
      </w:r>
      <w:proofErr w:type="gramStart"/>
      <w:r w:rsidRPr="004D7660">
        <w:rPr>
          <w:color w:val="FF0000"/>
        </w:rPr>
        <w:t>)  az</w:t>
      </w:r>
      <w:proofErr w:type="gramEnd"/>
      <w:r w:rsidRPr="004D7660">
        <w:rPr>
          <w:color w:val="FF0000"/>
        </w:rPr>
        <w:t xml:space="preserve"> </w:t>
      </w:r>
      <w:proofErr w:type="spellStart"/>
      <w:r w:rsidRPr="004D7660">
        <w:rPr>
          <w:color w:val="FF0000"/>
        </w:rPr>
        <w:t>a.-ban</w:t>
      </w:r>
      <w:proofErr w:type="spellEnd"/>
      <w:r w:rsidRPr="004D7660">
        <w:rPr>
          <w:color w:val="FF0000"/>
        </w:rPr>
        <w:t xml:space="preserve"> új entitást vezet be a diskurzusba. </w:t>
      </w:r>
    </w:p>
    <w:p w:rsidR="00330DD9" w:rsidRDefault="00330DD9" w:rsidP="00330DD9"/>
    <w:p w:rsidR="00330DD9" w:rsidRDefault="00330DD9" w:rsidP="00253F12">
      <w:pPr>
        <w:jc w:val="both"/>
        <w:rPr>
          <w:b/>
          <w:color w:val="FF0000"/>
          <w:sz w:val="22"/>
          <w:szCs w:val="22"/>
        </w:rPr>
      </w:pPr>
    </w:p>
    <w:p w:rsidR="00330DD9" w:rsidRDefault="00330DD9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330DD9" w:rsidRPr="00330DD9" w:rsidRDefault="00330DD9" w:rsidP="00330DD9">
      <w:pPr>
        <w:jc w:val="center"/>
        <w:rPr>
          <w:b/>
          <w:color w:val="FF0000"/>
        </w:rPr>
      </w:pPr>
      <w:r w:rsidRPr="00330DD9">
        <w:rPr>
          <w:b/>
          <w:color w:val="FF0000"/>
        </w:rPr>
        <w:lastRenderedPageBreak/>
        <w:t>2. tételminta</w:t>
      </w:r>
    </w:p>
    <w:p w:rsidR="00330DD9" w:rsidRDefault="00330DD9" w:rsidP="00330DD9">
      <w:pPr>
        <w:rPr>
          <w:sz w:val="22"/>
          <w:szCs w:val="22"/>
        </w:rPr>
      </w:pPr>
    </w:p>
    <w:p w:rsidR="00330DD9" w:rsidRPr="00330DD9" w:rsidRDefault="00330DD9" w:rsidP="00330DD9">
      <w:pPr>
        <w:jc w:val="center"/>
        <w:rPr>
          <w:b/>
          <w:color w:val="FF0000"/>
        </w:rPr>
      </w:pPr>
    </w:p>
    <w:p w:rsidR="007116DD" w:rsidRPr="009A3EE1" w:rsidRDefault="00E81339" w:rsidP="00253F12">
      <w:pPr>
        <w:jc w:val="both"/>
        <w:rPr>
          <w:b/>
          <w:sz w:val="22"/>
          <w:szCs w:val="22"/>
        </w:rPr>
      </w:pPr>
      <w:r w:rsidRPr="009A3EE1">
        <w:rPr>
          <w:b/>
          <w:sz w:val="22"/>
          <w:szCs w:val="22"/>
        </w:rPr>
        <w:t>I</w:t>
      </w:r>
      <w:r w:rsidR="00494DC6" w:rsidRPr="009A3EE1">
        <w:rPr>
          <w:b/>
          <w:sz w:val="22"/>
          <w:szCs w:val="22"/>
        </w:rPr>
        <w:t>.</w:t>
      </w:r>
    </w:p>
    <w:p w:rsidR="00494DC6" w:rsidRDefault="00494DC6" w:rsidP="00253F12">
      <w:pPr>
        <w:jc w:val="both"/>
        <w:rPr>
          <w:sz w:val="22"/>
          <w:szCs w:val="22"/>
        </w:rPr>
      </w:pPr>
      <w:proofErr w:type="gramStart"/>
      <w:r w:rsidRPr="009A3EE1">
        <w:rPr>
          <w:b/>
          <w:sz w:val="22"/>
          <w:szCs w:val="22"/>
        </w:rPr>
        <w:t>a</w:t>
      </w:r>
      <w:proofErr w:type="gramEnd"/>
      <w:r w:rsidRPr="009A3EE1">
        <w:rPr>
          <w:b/>
          <w:sz w:val="22"/>
          <w:szCs w:val="22"/>
        </w:rPr>
        <w:t>.</w:t>
      </w:r>
      <w:r w:rsidRPr="009A3EE1">
        <w:rPr>
          <w:sz w:val="22"/>
          <w:szCs w:val="22"/>
        </w:rPr>
        <w:t xml:space="preserve"> Írja ki az alábbi szemelvényből a homonimákat, röviden adja meg jelentéseiket, és nevezze meg típusukat! (</w:t>
      </w:r>
      <w:r w:rsidRPr="009A3EE1">
        <w:rPr>
          <w:b/>
          <w:sz w:val="22"/>
          <w:szCs w:val="22"/>
        </w:rPr>
        <w:t>4 pont</w:t>
      </w:r>
      <w:r w:rsidRPr="009A3EE1">
        <w:rPr>
          <w:sz w:val="22"/>
          <w:szCs w:val="22"/>
        </w:rPr>
        <w:t>)</w:t>
      </w:r>
    </w:p>
    <w:p w:rsidR="00A200A5" w:rsidRPr="009A3EE1" w:rsidRDefault="00A200A5" w:rsidP="00253F12">
      <w:pPr>
        <w:jc w:val="both"/>
        <w:rPr>
          <w:sz w:val="22"/>
          <w:szCs w:val="22"/>
        </w:rPr>
      </w:pPr>
    </w:p>
    <w:p w:rsidR="00494DC6" w:rsidRPr="009A3EE1" w:rsidRDefault="00494DC6" w:rsidP="00253F12">
      <w:pPr>
        <w:ind w:firstLine="720"/>
        <w:jc w:val="both"/>
        <w:rPr>
          <w:sz w:val="22"/>
          <w:szCs w:val="22"/>
        </w:rPr>
      </w:pPr>
      <w:r w:rsidRPr="009A3EE1">
        <w:rPr>
          <w:sz w:val="22"/>
          <w:szCs w:val="22"/>
        </w:rPr>
        <w:t>Úgy voltam én, mint színházban a színház:</w:t>
      </w:r>
    </w:p>
    <w:p w:rsidR="00494DC6" w:rsidRPr="009A3EE1" w:rsidRDefault="00494DC6" w:rsidP="00253F12">
      <w:pPr>
        <w:ind w:firstLine="720"/>
        <w:jc w:val="both"/>
        <w:rPr>
          <w:sz w:val="22"/>
          <w:szCs w:val="22"/>
        </w:rPr>
      </w:pPr>
      <w:r w:rsidRPr="009A3EE1">
        <w:rPr>
          <w:sz w:val="22"/>
          <w:szCs w:val="22"/>
        </w:rPr>
        <w:t>Kész világszínpad</w:t>
      </w:r>
      <w:proofErr w:type="gramStart"/>
      <w:r w:rsidRPr="009A3EE1">
        <w:rPr>
          <w:sz w:val="22"/>
          <w:szCs w:val="22"/>
        </w:rPr>
        <w:t>!…</w:t>
      </w:r>
      <w:proofErr w:type="gramEnd"/>
      <w:r w:rsidRPr="009A3EE1">
        <w:rPr>
          <w:sz w:val="22"/>
          <w:szCs w:val="22"/>
        </w:rPr>
        <w:t xml:space="preserve"> Tapodtak a szajhák,</w:t>
      </w:r>
    </w:p>
    <w:p w:rsidR="00494DC6" w:rsidRPr="009A3EE1" w:rsidRDefault="00494DC6" w:rsidP="00253F12">
      <w:pPr>
        <w:ind w:firstLine="720"/>
        <w:jc w:val="both"/>
        <w:rPr>
          <w:sz w:val="22"/>
          <w:szCs w:val="22"/>
        </w:rPr>
      </w:pPr>
      <w:r w:rsidRPr="009A3EE1">
        <w:rPr>
          <w:sz w:val="22"/>
          <w:szCs w:val="22"/>
        </w:rPr>
        <w:t>Ripacsnyi hévvel rendezték a balhét,</w:t>
      </w:r>
    </w:p>
    <w:p w:rsidR="00494DC6" w:rsidRPr="009A3EE1" w:rsidRDefault="00494DC6" w:rsidP="00253F12">
      <w:pPr>
        <w:ind w:firstLine="720"/>
        <w:jc w:val="both"/>
        <w:rPr>
          <w:sz w:val="22"/>
          <w:szCs w:val="22"/>
        </w:rPr>
      </w:pPr>
      <w:r w:rsidRPr="009A3EE1">
        <w:rPr>
          <w:sz w:val="22"/>
          <w:szCs w:val="22"/>
        </w:rPr>
        <w:t>Bután riszálván, míg betelt a mérték (</w:t>
      </w:r>
      <w:proofErr w:type="gramStart"/>
      <w:r w:rsidRPr="009A3EE1">
        <w:rPr>
          <w:sz w:val="22"/>
          <w:szCs w:val="22"/>
        </w:rPr>
        <w:t>...</w:t>
      </w:r>
      <w:proofErr w:type="gramEnd"/>
      <w:r w:rsidRPr="009A3EE1">
        <w:rPr>
          <w:sz w:val="22"/>
          <w:szCs w:val="22"/>
        </w:rPr>
        <w:t>)</w:t>
      </w:r>
    </w:p>
    <w:p w:rsidR="00494DC6" w:rsidRPr="009A3EE1" w:rsidRDefault="00494DC6" w:rsidP="00253F12">
      <w:pPr>
        <w:ind w:firstLine="720"/>
        <w:jc w:val="both"/>
        <w:rPr>
          <w:sz w:val="22"/>
          <w:szCs w:val="22"/>
        </w:rPr>
      </w:pPr>
      <w:r w:rsidRPr="009A3EE1">
        <w:rPr>
          <w:sz w:val="22"/>
          <w:szCs w:val="22"/>
        </w:rPr>
        <w:t>Sok babra volt, mert babra ment a játék,</w:t>
      </w:r>
    </w:p>
    <w:p w:rsidR="00494DC6" w:rsidRPr="009A3EE1" w:rsidRDefault="00494DC6" w:rsidP="00253F12">
      <w:pPr>
        <w:ind w:firstLine="720"/>
        <w:jc w:val="both"/>
        <w:rPr>
          <w:sz w:val="22"/>
          <w:szCs w:val="22"/>
        </w:rPr>
      </w:pPr>
      <w:r w:rsidRPr="009A3EE1">
        <w:rPr>
          <w:sz w:val="22"/>
          <w:szCs w:val="22"/>
        </w:rPr>
        <w:t>Bár babszemet sem ért a blabla-színház (.</w:t>
      </w:r>
      <w:proofErr w:type="gramStart"/>
      <w:r w:rsidRPr="009A3EE1">
        <w:rPr>
          <w:sz w:val="22"/>
          <w:szCs w:val="22"/>
        </w:rPr>
        <w:t>..</w:t>
      </w:r>
      <w:proofErr w:type="gramEnd"/>
      <w:r w:rsidRPr="009A3EE1">
        <w:rPr>
          <w:sz w:val="22"/>
          <w:szCs w:val="22"/>
        </w:rPr>
        <w:t>)</w:t>
      </w:r>
    </w:p>
    <w:p w:rsidR="00494DC6" w:rsidRPr="009A3EE1" w:rsidRDefault="00494DC6" w:rsidP="00253F12">
      <w:pPr>
        <w:ind w:firstLine="720"/>
        <w:jc w:val="both"/>
        <w:rPr>
          <w:sz w:val="22"/>
          <w:szCs w:val="22"/>
        </w:rPr>
      </w:pPr>
      <w:r w:rsidRPr="009A3EE1">
        <w:rPr>
          <w:sz w:val="22"/>
          <w:szCs w:val="22"/>
        </w:rPr>
        <w:t>Üres stricikből kiverték a balhét…</w:t>
      </w:r>
    </w:p>
    <w:p w:rsidR="00494DC6" w:rsidRPr="009A3EE1" w:rsidRDefault="00494DC6" w:rsidP="00253F12">
      <w:pPr>
        <w:ind w:firstLine="720"/>
        <w:jc w:val="both"/>
        <w:rPr>
          <w:sz w:val="22"/>
          <w:szCs w:val="22"/>
        </w:rPr>
      </w:pPr>
      <w:r w:rsidRPr="009A3EE1">
        <w:rPr>
          <w:sz w:val="22"/>
          <w:szCs w:val="22"/>
        </w:rPr>
        <w:t>És jobb hetekre jött megannyi balhét!</w:t>
      </w:r>
    </w:p>
    <w:p w:rsidR="00494DC6" w:rsidRPr="009A3EE1" w:rsidRDefault="00494DC6" w:rsidP="00253F12">
      <w:pPr>
        <w:ind w:firstLine="720"/>
        <w:jc w:val="both"/>
        <w:rPr>
          <w:sz w:val="22"/>
          <w:szCs w:val="22"/>
        </w:rPr>
      </w:pPr>
      <w:r w:rsidRPr="009A3EE1">
        <w:rPr>
          <w:sz w:val="22"/>
          <w:szCs w:val="22"/>
        </w:rPr>
        <w:t>Kisstílűen tempózott sanda játék:</w:t>
      </w:r>
    </w:p>
    <w:p w:rsidR="00494DC6" w:rsidRPr="009A3EE1" w:rsidRDefault="00494DC6" w:rsidP="00253F12">
      <w:pPr>
        <w:ind w:firstLine="720"/>
        <w:jc w:val="both"/>
        <w:rPr>
          <w:sz w:val="22"/>
          <w:szCs w:val="22"/>
        </w:rPr>
      </w:pPr>
      <w:r w:rsidRPr="009A3EE1">
        <w:rPr>
          <w:sz w:val="22"/>
          <w:szCs w:val="22"/>
        </w:rPr>
        <w:t>Talentum nélkül nincs ízlés, se mérték (.</w:t>
      </w:r>
      <w:proofErr w:type="gramStart"/>
      <w:r w:rsidRPr="009A3EE1">
        <w:rPr>
          <w:sz w:val="22"/>
          <w:szCs w:val="22"/>
        </w:rPr>
        <w:t>..</w:t>
      </w:r>
      <w:proofErr w:type="gramEnd"/>
      <w:r w:rsidRPr="009A3EE1">
        <w:rPr>
          <w:sz w:val="22"/>
          <w:szCs w:val="22"/>
        </w:rPr>
        <w:t>),</w:t>
      </w:r>
    </w:p>
    <w:p w:rsidR="00494DC6" w:rsidRPr="009A3EE1" w:rsidRDefault="00494DC6" w:rsidP="00253F12">
      <w:pPr>
        <w:ind w:firstLine="720"/>
        <w:jc w:val="both"/>
        <w:rPr>
          <w:sz w:val="22"/>
          <w:szCs w:val="22"/>
        </w:rPr>
      </w:pPr>
      <w:r w:rsidRPr="009A3EE1">
        <w:rPr>
          <w:sz w:val="22"/>
          <w:szCs w:val="22"/>
        </w:rPr>
        <w:t>Az égi mércét kancsal szemmel mérték,</w:t>
      </w:r>
    </w:p>
    <w:p w:rsidR="00494DC6" w:rsidRPr="009A3EE1" w:rsidRDefault="00494DC6" w:rsidP="00253F12">
      <w:pPr>
        <w:ind w:firstLine="720"/>
        <w:jc w:val="both"/>
        <w:rPr>
          <w:sz w:val="22"/>
          <w:szCs w:val="22"/>
        </w:rPr>
      </w:pPr>
      <w:r w:rsidRPr="009A3EE1">
        <w:rPr>
          <w:sz w:val="22"/>
          <w:szCs w:val="22"/>
        </w:rPr>
        <w:t xml:space="preserve">(Kovács András Ferenc: </w:t>
      </w:r>
      <w:r w:rsidRPr="009A3EE1">
        <w:rPr>
          <w:i/>
          <w:sz w:val="22"/>
          <w:szCs w:val="22"/>
        </w:rPr>
        <w:t xml:space="preserve">A szegény kis </w:t>
      </w:r>
      <w:proofErr w:type="spellStart"/>
      <w:r w:rsidRPr="009A3EE1">
        <w:rPr>
          <w:i/>
          <w:sz w:val="22"/>
          <w:szCs w:val="22"/>
        </w:rPr>
        <w:t>színidirektor</w:t>
      </w:r>
      <w:proofErr w:type="spellEnd"/>
      <w:r w:rsidRPr="009A3EE1">
        <w:rPr>
          <w:i/>
          <w:sz w:val="22"/>
          <w:szCs w:val="22"/>
        </w:rPr>
        <w:t xml:space="preserve"> panaszai</w:t>
      </w:r>
      <w:r w:rsidRPr="009A3EE1">
        <w:rPr>
          <w:sz w:val="22"/>
          <w:szCs w:val="22"/>
        </w:rPr>
        <w:t>).</w:t>
      </w:r>
    </w:p>
    <w:p w:rsidR="00141137" w:rsidRDefault="00141137" w:rsidP="00253F12">
      <w:pPr>
        <w:jc w:val="both"/>
        <w:rPr>
          <w:b/>
          <w:sz w:val="22"/>
          <w:szCs w:val="22"/>
        </w:rPr>
      </w:pPr>
    </w:p>
    <w:p w:rsidR="00494DC6" w:rsidRPr="009A3EE1" w:rsidRDefault="00494DC6" w:rsidP="00253F12">
      <w:pPr>
        <w:jc w:val="both"/>
        <w:rPr>
          <w:sz w:val="22"/>
          <w:szCs w:val="22"/>
        </w:rPr>
      </w:pPr>
      <w:r w:rsidRPr="009A3EE1">
        <w:rPr>
          <w:b/>
          <w:sz w:val="22"/>
          <w:szCs w:val="22"/>
        </w:rPr>
        <w:t>b.</w:t>
      </w:r>
      <w:r w:rsidRPr="009A3EE1">
        <w:rPr>
          <w:sz w:val="22"/>
          <w:szCs w:val="22"/>
        </w:rPr>
        <w:t xml:space="preserve"> Adja meg az </w:t>
      </w:r>
      <w:r w:rsidRPr="009A3EE1">
        <w:rPr>
          <w:i/>
          <w:sz w:val="22"/>
          <w:szCs w:val="22"/>
        </w:rPr>
        <w:t>üres</w:t>
      </w:r>
      <w:r w:rsidR="00642868" w:rsidRPr="00642868">
        <w:rPr>
          <w:sz w:val="22"/>
          <w:szCs w:val="22"/>
        </w:rPr>
        <w:t>,</w:t>
      </w:r>
      <w:r w:rsidRPr="009A3EE1">
        <w:rPr>
          <w:i/>
          <w:sz w:val="22"/>
          <w:szCs w:val="22"/>
        </w:rPr>
        <w:t xml:space="preserve"> jobb</w:t>
      </w:r>
      <w:r w:rsidR="00642868" w:rsidRPr="00642868">
        <w:rPr>
          <w:sz w:val="22"/>
          <w:szCs w:val="22"/>
        </w:rPr>
        <w:t>,</w:t>
      </w:r>
      <w:r w:rsidRPr="009A3EE1">
        <w:rPr>
          <w:i/>
          <w:sz w:val="22"/>
          <w:szCs w:val="22"/>
        </w:rPr>
        <w:t xml:space="preserve"> égi</w:t>
      </w:r>
      <w:r w:rsidR="00642868" w:rsidRPr="00642868">
        <w:rPr>
          <w:sz w:val="22"/>
          <w:szCs w:val="22"/>
        </w:rPr>
        <w:t>,</w:t>
      </w:r>
      <w:r w:rsidRPr="009A3EE1">
        <w:rPr>
          <w:i/>
          <w:sz w:val="22"/>
          <w:szCs w:val="22"/>
        </w:rPr>
        <w:t xml:space="preserve"> kancsal</w:t>
      </w:r>
      <w:r w:rsidRPr="009A3EE1">
        <w:rPr>
          <w:sz w:val="22"/>
          <w:szCs w:val="22"/>
        </w:rPr>
        <w:t xml:space="preserve"> mellé</w:t>
      </w:r>
      <w:r w:rsidR="00253F12" w:rsidRPr="009A3EE1">
        <w:rPr>
          <w:sz w:val="22"/>
          <w:szCs w:val="22"/>
        </w:rPr>
        <w:t>knevek kontextuális szinonimáit</w:t>
      </w:r>
      <w:r w:rsidRPr="009A3EE1">
        <w:rPr>
          <w:sz w:val="22"/>
          <w:szCs w:val="22"/>
        </w:rPr>
        <w:t>! (</w:t>
      </w:r>
      <w:r w:rsidRPr="009A3EE1">
        <w:rPr>
          <w:b/>
          <w:sz w:val="22"/>
          <w:szCs w:val="22"/>
        </w:rPr>
        <w:t>4 pont</w:t>
      </w:r>
      <w:r w:rsidRPr="009A3EE1">
        <w:rPr>
          <w:sz w:val="22"/>
          <w:szCs w:val="22"/>
        </w:rPr>
        <w:t>)</w:t>
      </w:r>
    </w:p>
    <w:p w:rsidR="00253F12" w:rsidRPr="009A3EE1" w:rsidRDefault="00253F12" w:rsidP="00253F12">
      <w:pPr>
        <w:jc w:val="both"/>
        <w:rPr>
          <w:b/>
          <w:sz w:val="22"/>
          <w:szCs w:val="22"/>
        </w:rPr>
      </w:pPr>
    </w:p>
    <w:p w:rsidR="00E81339" w:rsidRPr="009A3EE1" w:rsidRDefault="004C480F" w:rsidP="004C480F">
      <w:pPr>
        <w:rPr>
          <w:bCs/>
          <w:iCs/>
          <w:sz w:val="22"/>
          <w:szCs w:val="22"/>
        </w:rPr>
      </w:pPr>
      <w:r w:rsidRPr="009A3EE1">
        <w:rPr>
          <w:rFonts w:eastAsia="Calibri"/>
          <w:b/>
          <w:bCs/>
          <w:iCs/>
          <w:sz w:val="22"/>
          <w:szCs w:val="22"/>
        </w:rPr>
        <w:t>I</w:t>
      </w:r>
      <w:r w:rsidR="00E81339" w:rsidRPr="009A3EE1">
        <w:rPr>
          <w:rFonts w:eastAsia="Calibri"/>
          <w:b/>
          <w:bCs/>
          <w:iCs/>
          <w:sz w:val="22"/>
          <w:szCs w:val="22"/>
        </w:rPr>
        <w:t>I</w:t>
      </w:r>
      <w:r w:rsidRPr="009A3EE1">
        <w:rPr>
          <w:rFonts w:eastAsia="Calibri"/>
          <w:b/>
          <w:bCs/>
          <w:iCs/>
          <w:sz w:val="22"/>
          <w:szCs w:val="22"/>
        </w:rPr>
        <w:t>.</w:t>
      </w:r>
      <w:r w:rsidRPr="009A3EE1">
        <w:rPr>
          <w:rFonts w:eastAsia="Calibri"/>
          <w:bCs/>
          <w:iCs/>
          <w:sz w:val="22"/>
          <w:szCs w:val="22"/>
        </w:rPr>
        <w:t xml:space="preserve"> </w:t>
      </w:r>
    </w:p>
    <w:p w:rsidR="004C480F" w:rsidRPr="009A3EE1" w:rsidRDefault="004C480F" w:rsidP="004C480F">
      <w:pPr>
        <w:rPr>
          <w:bCs/>
          <w:iCs/>
          <w:sz w:val="22"/>
          <w:szCs w:val="22"/>
        </w:rPr>
      </w:pPr>
      <w:proofErr w:type="gramStart"/>
      <w:r w:rsidRPr="009A3EE1">
        <w:rPr>
          <w:b/>
          <w:bCs/>
          <w:iCs/>
          <w:sz w:val="22"/>
          <w:szCs w:val="22"/>
        </w:rPr>
        <w:t>a</w:t>
      </w:r>
      <w:proofErr w:type="gramEnd"/>
      <w:r w:rsidRPr="009A3EE1">
        <w:rPr>
          <w:bCs/>
          <w:iCs/>
          <w:sz w:val="22"/>
          <w:szCs w:val="22"/>
        </w:rPr>
        <w:t xml:space="preserve">. </w:t>
      </w:r>
      <w:r w:rsidRPr="009A3EE1">
        <w:rPr>
          <w:rFonts w:eastAsia="Calibri"/>
          <w:sz w:val="22"/>
          <w:szCs w:val="22"/>
        </w:rPr>
        <w:t xml:space="preserve">Milyen szócsoportot érint a </w:t>
      </w:r>
      <w:proofErr w:type="spellStart"/>
      <w:r w:rsidRPr="009A3EE1">
        <w:rPr>
          <w:rFonts w:eastAsia="Calibri"/>
          <w:sz w:val="22"/>
          <w:szCs w:val="22"/>
        </w:rPr>
        <w:t>süksükölés</w:t>
      </w:r>
      <w:proofErr w:type="spellEnd"/>
      <w:r w:rsidRPr="009A3EE1">
        <w:rPr>
          <w:rFonts w:eastAsia="Calibri"/>
          <w:sz w:val="22"/>
          <w:szCs w:val="22"/>
        </w:rPr>
        <w:t xml:space="preserve"> jelensége?</w:t>
      </w:r>
      <w:r w:rsidRPr="009A3EE1">
        <w:rPr>
          <w:rFonts w:eastAsia="Calibri"/>
          <w:bCs/>
          <w:iCs/>
          <w:sz w:val="22"/>
          <w:szCs w:val="22"/>
        </w:rPr>
        <w:t xml:space="preserve"> (</w:t>
      </w:r>
      <w:r w:rsidRPr="009A3EE1">
        <w:rPr>
          <w:b/>
          <w:bCs/>
          <w:iCs/>
          <w:sz w:val="22"/>
          <w:szCs w:val="22"/>
        </w:rPr>
        <w:t>2</w:t>
      </w:r>
      <w:r w:rsidRPr="009A3EE1">
        <w:rPr>
          <w:rFonts w:eastAsia="Calibri"/>
          <w:b/>
          <w:bCs/>
          <w:iCs/>
          <w:sz w:val="22"/>
          <w:szCs w:val="22"/>
        </w:rPr>
        <w:t xml:space="preserve"> pont</w:t>
      </w:r>
      <w:r w:rsidRPr="009A3EE1">
        <w:rPr>
          <w:rFonts w:eastAsia="Calibri"/>
          <w:bCs/>
          <w:iCs/>
          <w:sz w:val="22"/>
          <w:szCs w:val="22"/>
        </w:rPr>
        <w:t>)</w:t>
      </w:r>
    </w:p>
    <w:p w:rsidR="00141137" w:rsidRDefault="00141137" w:rsidP="004C480F">
      <w:pPr>
        <w:rPr>
          <w:b/>
          <w:bCs/>
          <w:iCs/>
          <w:sz w:val="22"/>
          <w:szCs w:val="22"/>
        </w:rPr>
      </w:pPr>
    </w:p>
    <w:p w:rsidR="004C480F" w:rsidRPr="009A3EE1" w:rsidRDefault="004C480F" w:rsidP="004C480F">
      <w:pPr>
        <w:rPr>
          <w:rFonts w:eastAsia="Calibri"/>
          <w:sz w:val="22"/>
          <w:szCs w:val="22"/>
        </w:rPr>
      </w:pPr>
      <w:r w:rsidRPr="009A3EE1">
        <w:rPr>
          <w:b/>
          <w:bCs/>
          <w:iCs/>
          <w:sz w:val="22"/>
          <w:szCs w:val="22"/>
        </w:rPr>
        <w:t>b</w:t>
      </w:r>
      <w:r w:rsidRPr="009A3EE1">
        <w:rPr>
          <w:bCs/>
          <w:iCs/>
          <w:sz w:val="22"/>
          <w:szCs w:val="22"/>
        </w:rPr>
        <w:t xml:space="preserve">. Milyen szóelemekből áll a </w:t>
      </w:r>
      <w:r w:rsidRPr="009A3EE1">
        <w:rPr>
          <w:bCs/>
          <w:i/>
          <w:iCs/>
          <w:sz w:val="22"/>
          <w:szCs w:val="22"/>
        </w:rPr>
        <w:t>Ne rontsd el!</w:t>
      </w:r>
      <w:r w:rsidRPr="009A3EE1">
        <w:rPr>
          <w:bCs/>
          <w:iCs/>
          <w:sz w:val="22"/>
          <w:szCs w:val="22"/>
        </w:rPr>
        <w:t xml:space="preserve"> </w:t>
      </w:r>
      <w:proofErr w:type="gramStart"/>
      <w:r w:rsidRPr="009A3EE1">
        <w:rPr>
          <w:bCs/>
          <w:iCs/>
          <w:sz w:val="22"/>
          <w:szCs w:val="22"/>
        </w:rPr>
        <w:t>mondat</w:t>
      </w:r>
      <w:proofErr w:type="gramEnd"/>
      <w:r w:rsidRPr="009A3EE1">
        <w:rPr>
          <w:bCs/>
          <w:iCs/>
          <w:sz w:val="22"/>
          <w:szCs w:val="22"/>
        </w:rPr>
        <w:t xml:space="preserve"> igelakja? Írja le egyenként, és nevezze meg őket pontosan!  </w:t>
      </w:r>
      <w:r w:rsidRPr="009A3EE1">
        <w:rPr>
          <w:rFonts w:eastAsia="Calibri"/>
          <w:sz w:val="22"/>
          <w:szCs w:val="22"/>
        </w:rPr>
        <w:t>(</w:t>
      </w:r>
      <w:r w:rsidRPr="009A3EE1">
        <w:rPr>
          <w:rFonts w:eastAsia="Calibri"/>
          <w:b/>
          <w:sz w:val="22"/>
          <w:szCs w:val="22"/>
        </w:rPr>
        <w:t>3 pont</w:t>
      </w:r>
      <w:r w:rsidRPr="009A3EE1">
        <w:rPr>
          <w:rFonts w:eastAsia="Calibri"/>
          <w:sz w:val="22"/>
          <w:szCs w:val="22"/>
        </w:rPr>
        <w:t>)</w:t>
      </w:r>
    </w:p>
    <w:p w:rsidR="00141137" w:rsidRDefault="00141137" w:rsidP="004C480F">
      <w:pPr>
        <w:rPr>
          <w:rFonts w:eastAsia="Calibri"/>
          <w:b/>
          <w:sz w:val="22"/>
          <w:szCs w:val="22"/>
        </w:rPr>
      </w:pPr>
    </w:p>
    <w:p w:rsidR="004C480F" w:rsidRPr="009A3EE1" w:rsidRDefault="004C480F" w:rsidP="004C480F">
      <w:pPr>
        <w:rPr>
          <w:rFonts w:eastAsia="Calibri"/>
          <w:sz w:val="22"/>
          <w:szCs w:val="22"/>
        </w:rPr>
      </w:pPr>
      <w:proofErr w:type="gramStart"/>
      <w:r w:rsidRPr="009A3EE1">
        <w:rPr>
          <w:rFonts w:eastAsia="Calibri"/>
          <w:b/>
          <w:sz w:val="22"/>
          <w:szCs w:val="22"/>
        </w:rPr>
        <w:t>c</w:t>
      </w:r>
      <w:r w:rsidRPr="009A3EE1">
        <w:rPr>
          <w:rFonts w:eastAsia="Calibri"/>
          <w:sz w:val="22"/>
          <w:szCs w:val="22"/>
        </w:rPr>
        <w:t>.</w:t>
      </w:r>
      <w:proofErr w:type="gramEnd"/>
      <w:r w:rsidRPr="009A3EE1">
        <w:rPr>
          <w:rFonts w:eastAsia="Calibri"/>
          <w:sz w:val="22"/>
          <w:szCs w:val="22"/>
        </w:rPr>
        <w:t xml:space="preserve"> Érveljen mellette vagy ellene:</w:t>
      </w:r>
    </w:p>
    <w:p w:rsidR="004C480F" w:rsidRPr="009A3EE1" w:rsidRDefault="004C480F" w:rsidP="004C480F">
      <w:pPr>
        <w:rPr>
          <w:rFonts w:eastAsia="Calibri"/>
          <w:sz w:val="22"/>
          <w:szCs w:val="22"/>
        </w:rPr>
      </w:pPr>
      <w:r w:rsidRPr="009A3EE1">
        <w:rPr>
          <w:rFonts w:eastAsia="Calibri"/>
          <w:sz w:val="22"/>
          <w:szCs w:val="22"/>
        </w:rPr>
        <w:t xml:space="preserve">Aki </w:t>
      </w:r>
      <w:proofErr w:type="spellStart"/>
      <w:r w:rsidRPr="009A3EE1">
        <w:rPr>
          <w:rFonts w:eastAsia="Calibri"/>
          <w:sz w:val="22"/>
          <w:szCs w:val="22"/>
        </w:rPr>
        <w:t>suksüköl</w:t>
      </w:r>
      <w:proofErr w:type="spellEnd"/>
      <w:r w:rsidRPr="009A3EE1">
        <w:rPr>
          <w:rFonts w:eastAsia="Calibri"/>
          <w:sz w:val="22"/>
          <w:szCs w:val="22"/>
        </w:rPr>
        <w:t>, az összekeveri az igék kijelentő és felszólító módját. (</w:t>
      </w:r>
      <w:r w:rsidRPr="009A3EE1">
        <w:rPr>
          <w:rFonts w:eastAsia="Calibri"/>
          <w:b/>
          <w:sz w:val="22"/>
          <w:szCs w:val="22"/>
        </w:rPr>
        <w:t>2 pont</w:t>
      </w:r>
      <w:r w:rsidRPr="009A3EE1">
        <w:rPr>
          <w:rFonts w:eastAsia="Calibri"/>
          <w:sz w:val="22"/>
          <w:szCs w:val="22"/>
        </w:rPr>
        <w:t>)</w:t>
      </w:r>
    </w:p>
    <w:p w:rsidR="004C480F" w:rsidRPr="009A3EE1" w:rsidRDefault="004C480F" w:rsidP="004C480F">
      <w:pPr>
        <w:rPr>
          <w:b/>
          <w:bCs/>
          <w:iCs/>
          <w:sz w:val="22"/>
          <w:szCs w:val="22"/>
        </w:rPr>
      </w:pPr>
    </w:p>
    <w:p w:rsidR="0066088E" w:rsidRDefault="007116DD">
      <w:pPr>
        <w:jc w:val="both"/>
        <w:rPr>
          <w:rFonts w:eastAsia="Calibri"/>
          <w:bCs/>
          <w:iCs/>
          <w:sz w:val="22"/>
          <w:szCs w:val="22"/>
        </w:rPr>
      </w:pPr>
      <w:r w:rsidRPr="009A3EE1">
        <w:rPr>
          <w:rFonts w:eastAsia="Calibri"/>
          <w:b/>
          <w:bCs/>
          <w:iCs/>
          <w:sz w:val="22"/>
          <w:szCs w:val="22"/>
        </w:rPr>
        <w:t>III</w:t>
      </w:r>
      <w:r w:rsidR="004C480F" w:rsidRPr="009A3EE1">
        <w:rPr>
          <w:rFonts w:eastAsia="Calibri"/>
          <w:b/>
          <w:bCs/>
          <w:iCs/>
          <w:sz w:val="22"/>
          <w:szCs w:val="22"/>
        </w:rPr>
        <w:t>.</w:t>
      </w:r>
      <w:r w:rsidR="004C480F" w:rsidRPr="009A3EE1">
        <w:rPr>
          <w:rFonts w:eastAsia="Calibri"/>
          <w:bCs/>
          <w:iCs/>
          <w:sz w:val="22"/>
          <w:szCs w:val="22"/>
        </w:rPr>
        <w:t xml:space="preserve"> Elemezze morfológiailag a kiemelt szót</w:t>
      </w:r>
      <w:r w:rsidR="004C480F" w:rsidRPr="009A3EE1">
        <w:rPr>
          <w:bCs/>
          <w:iCs/>
          <w:sz w:val="22"/>
          <w:szCs w:val="22"/>
        </w:rPr>
        <w:t xml:space="preserve"> (a szóelemek pontos minősítésével)</w:t>
      </w:r>
      <w:r w:rsidR="004C480F" w:rsidRPr="009A3EE1">
        <w:rPr>
          <w:rFonts w:eastAsia="Calibri"/>
          <w:bCs/>
          <w:iCs/>
          <w:sz w:val="22"/>
          <w:szCs w:val="22"/>
        </w:rPr>
        <w:t>, és magyarázza a sztenderd alaktól való eltérését! (</w:t>
      </w:r>
      <w:r w:rsidR="004C480F" w:rsidRPr="009A3EE1">
        <w:rPr>
          <w:rFonts w:eastAsia="Calibri"/>
          <w:b/>
          <w:bCs/>
          <w:iCs/>
          <w:sz w:val="22"/>
          <w:szCs w:val="22"/>
        </w:rPr>
        <w:t>3 pont</w:t>
      </w:r>
      <w:r w:rsidR="004C480F" w:rsidRPr="009A3EE1">
        <w:rPr>
          <w:rFonts w:eastAsia="Calibri"/>
          <w:bCs/>
          <w:iCs/>
          <w:sz w:val="22"/>
          <w:szCs w:val="22"/>
        </w:rPr>
        <w:t>)</w:t>
      </w:r>
    </w:p>
    <w:p w:rsidR="007116DD" w:rsidRPr="009A3EE1" w:rsidRDefault="007116DD" w:rsidP="004C480F">
      <w:pPr>
        <w:rPr>
          <w:rFonts w:eastAsia="Calibri"/>
          <w:sz w:val="22"/>
          <w:szCs w:val="22"/>
        </w:rPr>
      </w:pPr>
    </w:p>
    <w:p w:rsidR="004C480F" w:rsidRPr="009A3EE1" w:rsidRDefault="004C480F" w:rsidP="004C480F">
      <w:pPr>
        <w:rPr>
          <w:rFonts w:eastAsia="Calibri"/>
          <w:sz w:val="22"/>
          <w:szCs w:val="22"/>
        </w:rPr>
      </w:pPr>
      <w:r w:rsidRPr="009A3EE1">
        <w:rPr>
          <w:rFonts w:eastAsia="Calibri"/>
          <w:sz w:val="22"/>
          <w:szCs w:val="22"/>
        </w:rPr>
        <w:t xml:space="preserve">Kép </w:t>
      </w:r>
      <w:proofErr w:type="spellStart"/>
      <w:r w:rsidRPr="009A3EE1">
        <w:rPr>
          <w:rFonts w:eastAsia="Calibri"/>
          <w:sz w:val="22"/>
          <w:szCs w:val="22"/>
        </w:rPr>
        <w:t>Betalock</w:t>
      </w:r>
      <w:proofErr w:type="spellEnd"/>
      <w:r w:rsidRPr="009A3EE1">
        <w:rPr>
          <w:rFonts w:eastAsia="Calibri"/>
          <w:sz w:val="22"/>
          <w:szCs w:val="22"/>
        </w:rPr>
        <w:t xml:space="preserve"> egy </w:t>
      </w:r>
      <w:proofErr w:type="spellStart"/>
      <w:r w:rsidRPr="009A3EE1">
        <w:rPr>
          <w:rFonts w:eastAsia="Calibri"/>
          <w:sz w:val="22"/>
          <w:szCs w:val="22"/>
        </w:rPr>
        <w:t>Dedalon</w:t>
      </w:r>
      <w:proofErr w:type="spellEnd"/>
      <w:r w:rsidRPr="009A3EE1">
        <w:rPr>
          <w:rFonts w:eastAsia="Calibri"/>
          <w:sz w:val="22"/>
          <w:szCs w:val="22"/>
        </w:rPr>
        <w:t xml:space="preserve"> egy </w:t>
      </w:r>
      <w:proofErr w:type="spellStart"/>
      <w:r w:rsidRPr="009A3EE1">
        <w:rPr>
          <w:rFonts w:eastAsia="Calibri"/>
          <w:sz w:val="22"/>
          <w:szCs w:val="22"/>
        </w:rPr>
        <w:t>Demalgon</w:t>
      </w:r>
      <w:proofErr w:type="spellEnd"/>
      <w:r w:rsidRPr="009A3EE1">
        <w:rPr>
          <w:rFonts w:eastAsia="Calibri"/>
          <w:sz w:val="22"/>
          <w:szCs w:val="22"/>
        </w:rPr>
        <w:t xml:space="preserve">, beteg élet metafora az élet, pont olyan, mint te </w:t>
      </w:r>
      <w:proofErr w:type="spellStart"/>
      <w:r w:rsidRPr="009A3EE1">
        <w:rPr>
          <w:rFonts w:eastAsia="Calibri"/>
          <w:i/>
          <w:sz w:val="22"/>
          <w:szCs w:val="22"/>
        </w:rPr>
        <w:t>vagyol</w:t>
      </w:r>
      <w:proofErr w:type="spellEnd"/>
      <w:r w:rsidRPr="009A3EE1">
        <w:rPr>
          <w:rFonts w:eastAsia="Calibri"/>
          <w:sz w:val="22"/>
          <w:szCs w:val="22"/>
        </w:rPr>
        <w:t>.</w:t>
      </w:r>
    </w:p>
    <w:p w:rsidR="004C480F" w:rsidRPr="009A3EE1" w:rsidRDefault="004C480F" w:rsidP="007C3A7D">
      <w:pPr>
        <w:rPr>
          <w:rFonts w:eastAsia="Calibri"/>
          <w:sz w:val="22"/>
          <w:szCs w:val="22"/>
        </w:rPr>
      </w:pPr>
      <w:r w:rsidRPr="009A3EE1">
        <w:rPr>
          <w:rFonts w:eastAsia="Calibri"/>
          <w:sz w:val="22"/>
          <w:szCs w:val="22"/>
        </w:rPr>
        <w:t>(</w:t>
      </w:r>
      <w:proofErr w:type="spellStart"/>
      <w:r w:rsidRPr="009A3EE1">
        <w:rPr>
          <w:rFonts w:eastAsia="Calibri"/>
          <w:sz w:val="22"/>
          <w:szCs w:val="22"/>
        </w:rPr>
        <w:t>Akkezdei</w:t>
      </w:r>
      <w:proofErr w:type="spellEnd"/>
      <w:r w:rsidRPr="009A3EE1">
        <w:rPr>
          <w:rFonts w:eastAsia="Calibri"/>
          <w:sz w:val="22"/>
          <w:szCs w:val="22"/>
        </w:rPr>
        <w:t xml:space="preserve"> </w:t>
      </w:r>
      <w:proofErr w:type="spellStart"/>
      <w:r w:rsidRPr="009A3EE1">
        <w:rPr>
          <w:rFonts w:eastAsia="Calibri"/>
          <w:sz w:val="22"/>
          <w:szCs w:val="22"/>
        </w:rPr>
        <w:t>Phiai</w:t>
      </w:r>
      <w:proofErr w:type="spellEnd"/>
      <w:r w:rsidRPr="009A3EE1">
        <w:rPr>
          <w:rFonts w:eastAsia="Calibri"/>
          <w:sz w:val="22"/>
          <w:szCs w:val="22"/>
        </w:rPr>
        <w:t xml:space="preserve">: </w:t>
      </w:r>
      <w:r w:rsidRPr="009A3EE1">
        <w:rPr>
          <w:rFonts w:eastAsia="Calibri"/>
          <w:i/>
          <w:sz w:val="22"/>
          <w:szCs w:val="22"/>
        </w:rPr>
        <w:t xml:space="preserve">Völgyeim és </w:t>
      </w:r>
      <w:proofErr w:type="spellStart"/>
      <w:r w:rsidRPr="009A3EE1">
        <w:rPr>
          <w:rFonts w:eastAsia="Calibri"/>
          <w:i/>
          <w:sz w:val="22"/>
          <w:szCs w:val="22"/>
        </w:rPr>
        <w:t>Utaim</w:t>
      </w:r>
      <w:proofErr w:type="spellEnd"/>
      <w:r w:rsidRPr="009A3EE1">
        <w:rPr>
          <w:rFonts w:eastAsia="Calibri"/>
          <w:sz w:val="22"/>
          <w:szCs w:val="22"/>
        </w:rPr>
        <w:t>)</w:t>
      </w:r>
    </w:p>
    <w:p w:rsidR="007C3A7D" w:rsidRPr="009A3EE1" w:rsidRDefault="007C3A7D" w:rsidP="007C3A7D">
      <w:pPr>
        <w:rPr>
          <w:b/>
          <w:sz w:val="22"/>
          <w:szCs w:val="22"/>
        </w:rPr>
      </w:pPr>
    </w:p>
    <w:p w:rsidR="00253F12" w:rsidRPr="009A3EE1" w:rsidRDefault="007116DD" w:rsidP="00253F12">
      <w:pPr>
        <w:jc w:val="both"/>
        <w:rPr>
          <w:sz w:val="22"/>
          <w:szCs w:val="22"/>
        </w:rPr>
      </w:pPr>
      <w:r w:rsidRPr="009A3EE1">
        <w:rPr>
          <w:b/>
          <w:sz w:val="22"/>
          <w:szCs w:val="22"/>
        </w:rPr>
        <w:t>IV</w:t>
      </w:r>
      <w:r w:rsidR="00253F12" w:rsidRPr="009A3EE1">
        <w:rPr>
          <w:b/>
          <w:sz w:val="22"/>
          <w:szCs w:val="22"/>
        </w:rPr>
        <w:t>.</w:t>
      </w:r>
      <w:r w:rsidR="00253F12" w:rsidRPr="009A3EE1">
        <w:rPr>
          <w:sz w:val="22"/>
          <w:szCs w:val="22"/>
        </w:rPr>
        <w:t xml:space="preserve"> Írja ki az alábbi mondatból </w:t>
      </w:r>
      <w:proofErr w:type="gramStart"/>
      <w:r w:rsidR="00253F12" w:rsidRPr="009A3EE1">
        <w:rPr>
          <w:sz w:val="22"/>
          <w:szCs w:val="22"/>
        </w:rPr>
        <w:t>az(</w:t>
      </w:r>
      <w:proofErr w:type="gramEnd"/>
      <w:r w:rsidR="00253F12" w:rsidRPr="009A3EE1">
        <w:rPr>
          <w:sz w:val="22"/>
          <w:szCs w:val="22"/>
        </w:rPr>
        <w:t xml:space="preserve">oka)t a </w:t>
      </w:r>
      <w:proofErr w:type="spellStart"/>
      <w:r w:rsidR="00253F12" w:rsidRPr="009A3EE1">
        <w:rPr>
          <w:sz w:val="22"/>
          <w:szCs w:val="22"/>
        </w:rPr>
        <w:t>szintagmá</w:t>
      </w:r>
      <w:proofErr w:type="spellEnd"/>
      <w:r w:rsidR="00253F12" w:rsidRPr="009A3EE1">
        <w:rPr>
          <w:sz w:val="22"/>
          <w:szCs w:val="22"/>
        </w:rPr>
        <w:t>(</w:t>
      </w:r>
      <w:proofErr w:type="spellStart"/>
      <w:r w:rsidR="00253F12" w:rsidRPr="009A3EE1">
        <w:rPr>
          <w:sz w:val="22"/>
          <w:szCs w:val="22"/>
        </w:rPr>
        <w:t>ka</w:t>
      </w:r>
      <w:proofErr w:type="spellEnd"/>
      <w:r w:rsidR="00253F12" w:rsidRPr="009A3EE1">
        <w:rPr>
          <w:sz w:val="22"/>
          <w:szCs w:val="22"/>
        </w:rPr>
        <w:t>)t, amely(</w:t>
      </w:r>
      <w:proofErr w:type="spellStart"/>
      <w:r w:rsidR="00253F12" w:rsidRPr="009A3EE1">
        <w:rPr>
          <w:sz w:val="22"/>
          <w:szCs w:val="22"/>
        </w:rPr>
        <w:t>ek</w:t>
      </w:r>
      <w:proofErr w:type="spellEnd"/>
      <w:r w:rsidR="00253F12" w:rsidRPr="009A3EE1">
        <w:rPr>
          <w:sz w:val="22"/>
          <w:szCs w:val="22"/>
        </w:rPr>
        <w:t>)</w:t>
      </w:r>
      <w:proofErr w:type="spellStart"/>
      <w:r w:rsidR="00253F12" w:rsidRPr="009A3EE1">
        <w:rPr>
          <w:sz w:val="22"/>
          <w:szCs w:val="22"/>
        </w:rPr>
        <w:t>nek</w:t>
      </w:r>
      <w:proofErr w:type="spellEnd"/>
      <w:r w:rsidR="00253F12" w:rsidRPr="009A3EE1">
        <w:rPr>
          <w:sz w:val="22"/>
          <w:szCs w:val="22"/>
        </w:rPr>
        <w:t xml:space="preserve"> tagjai között van számbeli egyeztetés! Ha a számbeli egyeztetésen kívül van más egyeztetés is az adott szintagmában, írja a szintagma után annak fajtáját! (</w:t>
      </w:r>
      <w:r w:rsidR="00253F12" w:rsidRPr="009A3EE1">
        <w:rPr>
          <w:b/>
          <w:sz w:val="22"/>
          <w:szCs w:val="22"/>
        </w:rPr>
        <w:t>1</w:t>
      </w:r>
      <w:r w:rsidR="00A83C36">
        <w:rPr>
          <w:b/>
          <w:sz w:val="22"/>
          <w:szCs w:val="22"/>
        </w:rPr>
        <w:t>,2</w:t>
      </w:r>
      <w:r w:rsidR="00253F12" w:rsidRPr="009A3EE1">
        <w:rPr>
          <w:b/>
          <w:sz w:val="22"/>
          <w:szCs w:val="22"/>
        </w:rPr>
        <w:t xml:space="preserve"> pont</w:t>
      </w:r>
      <w:r w:rsidR="00253F12" w:rsidRPr="009A3EE1">
        <w:rPr>
          <w:sz w:val="22"/>
          <w:szCs w:val="22"/>
        </w:rPr>
        <w:t>)</w:t>
      </w:r>
    </w:p>
    <w:p w:rsidR="00253F12" w:rsidRPr="009A3EE1" w:rsidRDefault="00253F12" w:rsidP="00253F12">
      <w:pPr>
        <w:jc w:val="both"/>
        <w:rPr>
          <w:sz w:val="22"/>
          <w:szCs w:val="22"/>
        </w:rPr>
      </w:pPr>
    </w:p>
    <w:p w:rsidR="00253F12" w:rsidRPr="009A3EE1" w:rsidRDefault="00253F12" w:rsidP="00253F12">
      <w:pPr>
        <w:jc w:val="both"/>
        <w:rPr>
          <w:sz w:val="22"/>
          <w:szCs w:val="22"/>
        </w:rPr>
      </w:pPr>
      <w:r w:rsidRPr="009A3EE1">
        <w:rPr>
          <w:sz w:val="22"/>
          <w:szCs w:val="22"/>
        </w:rPr>
        <w:t>A szomszédék sem hozták még vissza a csavarhúzót.</w:t>
      </w:r>
    </w:p>
    <w:p w:rsidR="00253F12" w:rsidRPr="009A3EE1" w:rsidRDefault="00253F12" w:rsidP="00253F12">
      <w:pPr>
        <w:jc w:val="both"/>
        <w:rPr>
          <w:sz w:val="22"/>
          <w:szCs w:val="22"/>
        </w:rPr>
      </w:pPr>
    </w:p>
    <w:p w:rsidR="00253F12" w:rsidRDefault="007116DD" w:rsidP="00253F12">
      <w:pPr>
        <w:jc w:val="both"/>
        <w:rPr>
          <w:sz w:val="22"/>
          <w:szCs w:val="22"/>
        </w:rPr>
      </w:pPr>
      <w:r w:rsidRPr="009A3EE1">
        <w:rPr>
          <w:b/>
          <w:sz w:val="22"/>
          <w:szCs w:val="22"/>
        </w:rPr>
        <w:t>V</w:t>
      </w:r>
      <w:r w:rsidR="00253F12" w:rsidRPr="009A3EE1">
        <w:rPr>
          <w:b/>
          <w:sz w:val="22"/>
          <w:szCs w:val="22"/>
        </w:rPr>
        <w:t>.</w:t>
      </w:r>
      <w:r w:rsidR="00253F12" w:rsidRPr="009A3EE1">
        <w:rPr>
          <w:sz w:val="22"/>
          <w:szCs w:val="22"/>
        </w:rPr>
        <w:t xml:space="preserve"> Határozza meg az alábbi mondat aláhúzott szavainak/szerkezeteinek mondatrészszerepét (altípusok nélkül)! (</w:t>
      </w:r>
      <w:r w:rsidR="00253F12" w:rsidRPr="009A3EE1">
        <w:rPr>
          <w:b/>
          <w:sz w:val="22"/>
          <w:szCs w:val="22"/>
        </w:rPr>
        <w:t>2,5 pont</w:t>
      </w:r>
      <w:r w:rsidR="00253F12" w:rsidRPr="009A3EE1">
        <w:rPr>
          <w:sz w:val="22"/>
          <w:szCs w:val="22"/>
        </w:rPr>
        <w:t>)</w:t>
      </w:r>
    </w:p>
    <w:p w:rsidR="00531E98" w:rsidRPr="009A3EE1" w:rsidRDefault="00531E98" w:rsidP="00253F12">
      <w:pPr>
        <w:jc w:val="both"/>
        <w:rPr>
          <w:i/>
          <w:sz w:val="22"/>
          <w:szCs w:val="22"/>
        </w:rPr>
      </w:pPr>
    </w:p>
    <w:p w:rsidR="00253F12" w:rsidRPr="009A3EE1" w:rsidRDefault="00253F12" w:rsidP="00253F12">
      <w:pPr>
        <w:jc w:val="both"/>
        <w:rPr>
          <w:sz w:val="22"/>
          <w:szCs w:val="22"/>
        </w:rPr>
      </w:pPr>
      <w:proofErr w:type="gramStart"/>
      <w:r w:rsidRPr="009A3EE1">
        <w:rPr>
          <w:sz w:val="22"/>
          <w:szCs w:val="22"/>
        </w:rPr>
        <w:t>a</w:t>
      </w:r>
      <w:proofErr w:type="gramEnd"/>
      <w:r w:rsidRPr="009A3EE1">
        <w:rPr>
          <w:sz w:val="22"/>
          <w:szCs w:val="22"/>
        </w:rPr>
        <w:t xml:space="preserve">) Egy kalapot szeretnék, </w:t>
      </w:r>
      <w:r w:rsidRPr="009A3EE1">
        <w:rPr>
          <w:sz w:val="22"/>
          <w:szCs w:val="22"/>
          <w:u w:val="single"/>
        </w:rPr>
        <w:t>pirosat</w:t>
      </w:r>
      <w:r w:rsidRPr="009A3EE1">
        <w:rPr>
          <w:sz w:val="22"/>
          <w:szCs w:val="22"/>
        </w:rPr>
        <w:t>!</w:t>
      </w:r>
    </w:p>
    <w:p w:rsidR="00253F12" w:rsidRPr="009A3EE1" w:rsidRDefault="00253F12" w:rsidP="00253F12">
      <w:pPr>
        <w:jc w:val="both"/>
        <w:rPr>
          <w:sz w:val="22"/>
          <w:szCs w:val="22"/>
        </w:rPr>
      </w:pPr>
      <w:r w:rsidRPr="009A3EE1">
        <w:rPr>
          <w:sz w:val="22"/>
          <w:szCs w:val="22"/>
        </w:rPr>
        <w:t xml:space="preserve">b) </w:t>
      </w:r>
      <w:r w:rsidRPr="009A3EE1">
        <w:rPr>
          <w:sz w:val="22"/>
          <w:szCs w:val="22"/>
          <w:u w:val="single"/>
        </w:rPr>
        <w:t>Nagy lesz</w:t>
      </w:r>
      <w:r w:rsidRPr="009A3EE1">
        <w:rPr>
          <w:sz w:val="22"/>
          <w:szCs w:val="22"/>
        </w:rPr>
        <w:t xml:space="preserve"> ez a ház.</w:t>
      </w:r>
    </w:p>
    <w:p w:rsidR="00253F12" w:rsidRPr="009A3EE1" w:rsidRDefault="00253F12" w:rsidP="00253F12">
      <w:pPr>
        <w:jc w:val="both"/>
        <w:rPr>
          <w:sz w:val="22"/>
          <w:szCs w:val="22"/>
        </w:rPr>
      </w:pPr>
      <w:r w:rsidRPr="009A3EE1">
        <w:rPr>
          <w:sz w:val="22"/>
          <w:szCs w:val="22"/>
        </w:rPr>
        <w:t xml:space="preserve">c) </w:t>
      </w:r>
      <w:r w:rsidRPr="009A3EE1">
        <w:rPr>
          <w:sz w:val="22"/>
          <w:szCs w:val="22"/>
          <w:u w:val="single"/>
        </w:rPr>
        <w:t>Napról napra</w:t>
      </w:r>
      <w:r w:rsidRPr="009A3EE1">
        <w:rPr>
          <w:sz w:val="22"/>
          <w:szCs w:val="22"/>
        </w:rPr>
        <w:t xml:space="preserve"> nőttek a csibék.</w:t>
      </w:r>
    </w:p>
    <w:p w:rsidR="00253F12" w:rsidRPr="009A3EE1" w:rsidRDefault="00253F12" w:rsidP="00253F12">
      <w:pPr>
        <w:jc w:val="both"/>
        <w:rPr>
          <w:sz w:val="22"/>
          <w:szCs w:val="22"/>
        </w:rPr>
      </w:pPr>
      <w:r w:rsidRPr="009A3EE1">
        <w:rPr>
          <w:sz w:val="22"/>
          <w:szCs w:val="22"/>
        </w:rPr>
        <w:t xml:space="preserve">d) </w:t>
      </w:r>
      <w:r w:rsidRPr="009A3EE1">
        <w:rPr>
          <w:sz w:val="22"/>
          <w:szCs w:val="22"/>
          <w:u w:val="single"/>
        </w:rPr>
        <w:t>Négy</w:t>
      </w:r>
      <w:r w:rsidRPr="009A3EE1">
        <w:rPr>
          <w:sz w:val="22"/>
          <w:szCs w:val="22"/>
        </w:rPr>
        <w:t xml:space="preserve"> is elég lett volna.</w:t>
      </w:r>
    </w:p>
    <w:p w:rsidR="00253F12" w:rsidRPr="009A3EE1" w:rsidRDefault="00253F12" w:rsidP="00253F12">
      <w:pPr>
        <w:jc w:val="both"/>
        <w:rPr>
          <w:sz w:val="22"/>
          <w:szCs w:val="22"/>
        </w:rPr>
      </w:pPr>
      <w:proofErr w:type="gramStart"/>
      <w:r w:rsidRPr="009A3EE1">
        <w:rPr>
          <w:sz w:val="22"/>
          <w:szCs w:val="22"/>
        </w:rPr>
        <w:t>e</w:t>
      </w:r>
      <w:proofErr w:type="gramEnd"/>
      <w:r w:rsidRPr="009A3EE1">
        <w:rPr>
          <w:sz w:val="22"/>
          <w:szCs w:val="22"/>
        </w:rPr>
        <w:t xml:space="preserve">) Szeretnének ők is </w:t>
      </w:r>
      <w:r w:rsidRPr="009A3EE1">
        <w:rPr>
          <w:sz w:val="22"/>
          <w:szCs w:val="22"/>
          <w:u w:val="single"/>
        </w:rPr>
        <w:t>indulni</w:t>
      </w:r>
      <w:r w:rsidRPr="009A3EE1">
        <w:rPr>
          <w:sz w:val="22"/>
          <w:szCs w:val="22"/>
        </w:rPr>
        <w:t>.</w:t>
      </w:r>
    </w:p>
    <w:p w:rsidR="00253F12" w:rsidRPr="009A3EE1" w:rsidRDefault="00253F12" w:rsidP="00253F12">
      <w:pPr>
        <w:jc w:val="both"/>
        <w:rPr>
          <w:sz w:val="22"/>
          <w:szCs w:val="22"/>
        </w:rPr>
      </w:pPr>
    </w:p>
    <w:p w:rsidR="00141137" w:rsidRDefault="00141137" w:rsidP="00253F12">
      <w:pPr>
        <w:jc w:val="both"/>
        <w:rPr>
          <w:b/>
          <w:sz w:val="22"/>
          <w:szCs w:val="22"/>
        </w:rPr>
      </w:pPr>
    </w:p>
    <w:p w:rsidR="00531E98" w:rsidRDefault="00531E98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116DD" w:rsidRPr="009A3EE1" w:rsidRDefault="007116DD" w:rsidP="00253F12">
      <w:pPr>
        <w:jc w:val="both"/>
        <w:rPr>
          <w:b/>
          <w:sz w:val="22"/>
          <w:szCs w:val="22"/>
        </w:rPr>
      </w:pPr>
      <w:r w:rsidRPr="009A3EE1">
        <w:rPr>
          <w:b/>
          <w:sz w:val="22"/>
          <w:szCs w:val="22"/>
        </w:rPr>
        <w:lastRenderedPageBreak/>
        <w:t>VI</w:t>
      </w:r>
      <w:r w:rsidR="00253F12" w:rsidRPr="009A3EE1">
        <w:rPr>
          <w:b/>
          <w:sz w:val="22"/>
          <w:szCs w:val="22"/>
        </w:rPr>
        <w:t>.</w:t>
      </w:r>
    </w:p>
    <w:p w:rsidR="007116DD" w:rsidRPr="009A3EE1" w:rsidRDefault="007116DD" w:rsidP="007116DD">
      <w:pPr>
        <w:jc w:val="both"/>
        <w:rPr>
          <w:b/>
          <w:sz w:val="22"/>
          <w:szCs w:val="22"/>
        </w:rPr>
      </w:pPr>
      <w:proofErr w:type="gramStart"/>
      <w:r w:rsidRPr="009A3EE1">
        <w:rPr>
          <w:b/>
          <w:sz w:val="22"/>
          <w:szCs w:val="22"/>
        </w:rPr>
        <w:t>a</w:t>
      </w:r>
      <w:proofErr w:type="gramEnd"/>
      <w:r w:rsidRPr="009A3EE1">
        <w:rPr>
          <w:b/>
          <w:sz w:val="22"/>
          <w:szCs w:val="22"/>
        </w:rPr>
        <w:t xml:space="preserve">. </w:t>
      </w:r>
      <w:r w:rsidRPr="009A3EE1">
        <w:rPr>
          <w:sz w:val="22"/>
          <w:szCs w:val="22"/>
        </w:rPr>
        <w:t xml:space="preserve">Írjon </w:t>
      </w:r>
      <w:r w:rsidR="00531E98">
        <w:rPr>
          <w:sz w:val="22"/>
          <w:szCs w:val="22"/>
        </w:rPr>
        <w:t xml:space="preserve">egy-egy olyan </w:t>
      </w:r>
      <w:r w:rsidRPr="009A3EE1">
        <w:rPr>
          <w:sz w:val="22"/>
          <w:szCs w:val="22"/>
        </w:rPr>
        <w:t>mondat</w:t>
      </w:r>
      <w:r w:rsidR="00531E98">
        <w:rPr>
          <w:sz w:val="22"/>
          <w:szCs w:val="22"/>
        </w:rPr>
        <w:t>o</w:t>
      </w:r>
      <w:r w:rsidRPr="009A3EE1">
        <w:rPr>
          <w:sz w:val="22"/>
          <w:szCs w:val="22"/>
        </w:rPr>
        <w:t>t, amely tartalmaz</w:t>
      </w:r>
      <w:r w:rsidRPr="009A3EE1">
        <w:rPr>
          <w:b/>
          <w:sz w:val="22"/>
          <w:szCs w:val="22"/>
        </w:rPr>
        <w:t>:</w:t>
      </w:r>
    </w:p>
    <w:p w:rsidR="007116DD" w:rsidRPr="009A3EE1" w:rsidRDefault="007116DD" w:rsidP="007116DD">
      <w:pPr>
        <w:jc w:val="both"/>
        <w:rPr>
          <w:sz w:val="22"/>
          <w:szCs w:val="22"/>
        </w:rPr>
      </w:pPr>
      <w:r w:rsidRPr="009A3EE1">
        <w:rPr>
          <w:sz w:val="22"/>
          <w:szCs w:val="22"/>
        </w:rPr>
        <w:t>- határozói mellékmondatot</w:t>
      </w:r>
    </w:p>
    <w:p w:rsidR="007116DD" w:rsidRPr="009A3EE1" w:rsidRDefault="007116DD" w:rsidP="007116DD">
      <w:pPr>
        <w:jc w:val="both"/>
        <w:rPr>
          <w:sz w:val="22"/>
          <w:szCs w:val="22"/>
        </w:rPr>
      </w:pPr>
      <w:r w:rsidRPr="009A3EE1">
        <w:rPr>
          <w:sz w:val="22"/>
          <w:szCs w:val="22"/>
        </w:rPr>
        <w:t>- a mondat többi részéhez szervetlenül kapcsolódó tagmondatot! (</w:t>
      </w:r>
      <w:r w:rsidR="00141137">
        <w:rPr>
          <w:b/>
          <w:sz w:val="22"/>
          <w:szCs w:val="22"/>
        </w:rPr>
        <w:t>2</w:t>
      </w:r>
      <w:r w:rsidRPr="009A3EE1">
        <w:rPr>
          <w:b/>
          <w:sz w:val="22"/>
          <w:szCs w:val="22"/>
        </w:rPr>
        <w:t xml:space="preserve"> pont</w:t>
      </w:r>
      <w:r w:rsidRPr="009A3EE1">
        <w:rPr>
          <w:sz w:val="22"/>
          <w:szCs w:val="22"/>
        </w:rPr>
        <w:t>)</w:t>
      </w:r>
    </w:p>
    <w:p w:rsidR="00141137" w:rsidRDefault="00141137" w:rsidP="007116DD">
      <w:pPr>
        <w:jc w:val="both"/>
        <w:rPr>
          <w:b/>
          <w:sz w:val="22"/>
          <w:szCs w:val="22"/>
        </w:rPr>
      </w:pPr>
    </w:p>
    <w:p w:rsidR="00253F12" w:rsidRPr="009A3EE1" w:rsidRDefault="007116DD" w:rsidP="007116DD">
      <w:pPr>
        <w:jc w:val="both"/>
        <w:rPr>
          <w:i/>
          <w:sz w:val="22"/>
          <w:szCs w:val="22"/>
        </w:rPr>
      </w:pPr>
      <w:r w:rsidRPr="009A3EE1">
        <w:rPr>
          <w:b/>
          <w:sz w:val="22"/>
          <w:szCs w:val="22"/>
        </w:rPr>
        <w:t>b.</w:t>
      </w:r>
      <w:r w:rsidRPr="009A3EE1">
        <w:rPr>
          <w:sz w:val="22"/>
          <w:szCs w:val="22"/>
        </w:rPr>
        <w:t xml:space="preserve"> </w:t>
      </w:r>
      <w:r w:rsidR="00253F12" w:rsidRPr="009A3EE1">
        <w:rPr>
          <w:sz w:val="22"/>
          <w:szCs w:val="22"/>
        </w:rPr>
        <w:t>Írjon két, az alábbi ábráknak megfelelő összetett mondatot! (</w:t>
      </w:r>
      <w:r w:rsidR="00253F12" w:rsidRPr="009A3EE1">
        <w:rPr>
          <w:b/>
          <w:sz w:val="22"/>
          <w:szCs w:val="22"/>
        </w:rPr>
        <w:t>2,5 pont</w:t>
      </w:r>
      <w:r w:rsidR="00253F12" w:rsidRPr="009A3EE1">
        <w:rPr>
          <w:sz w:val="22"/>
          <w:szCs w:val="22"/>
        </w:rPr>
        <w:t>)</w:t>
      </w:r>
    </w:p>
    <w:p w:rsidR="00253F12" w:rsidRPr="009A3EE1" w:rsidRDefault="009A3EE1" w:rsidP="00253F12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hu-HU"/>
        </w:rPr>
        <w:drawing>
          <wp:inline distT="0" distB="0" distL="0" distR="0">
            <wp:extent cx="2900680" cy="1200785"/>
            <wp:effectExtent l="19050" t="0" r="0" b="0"/>
            <wp:docPr id="5" name="Picture 0" descr="áb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bra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137">
        <w:rPr>
          <w:sz w:val="22"/>
          <w:szCs w:val="22"/>
        </w:rPr>
        <w:t xml:space="preserve">               </w:t>
      </w:r>
      <w:r w:rsidRPr="009A3EE1">
        <w:rPr>
          <w:noProof/>
          <w:sz w:val="22"/>
          <w:szCs w:val="22"/>
          <w:lang w:eastAsia="hu-HU"/>
        </w:rPr>
        <w:drawing>
          <wp:inline distT="0" distB="0" distL="0" distR="0">
            <wp:extent cx="2017014" cy="696161"/>
            <wp:effectExtent l="19050" t="0" r="2286" b="0"/>
            <wp:docPr id="6" name="Picture 1" descr="áb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bra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014" cy="69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80F" w:rsidRPr="009A3EE1" w:rsidRDefault="004C480F" w:rsidP="00253F12">
      <w:pPr>
        <w:rPr>
          <w:sz w:val="22"/>
          <w:szCs w:val="22"/>
        </w:rPr>
      </w:pPr>
    </w:p>
    <w:p w:rsidR="007116DD" w:rsidRDefault="007116DD" w:rsidP="00253F12">
      <w:pPr>
        <w:rPr>
          <w:sz w:val="22"/>
          <w:szCs w:val="22"/>
        </w:rPr>
      </w:pPr>
    </w:p>
    <w:p w:rsidR="00141137" w:rsidRPr="009A3EE1" w:rsidRDefault="00141137" w:rsidP="00253F12">
      <w:pPr>
        <w:rPr>
          <w:sz w:val="22"/>
          <w:szCs w:val="22"/>
        </w:rPr>
      </w:pPr>
    </w:p>
    <w:p w:rsidR="007116DD" w:rsidRDefault="007116DD" w:rsidP="00253F12">
      <w:pPr>
        <w:rPr>
          <w:sz w:val="22"/>
          <w:szCs w:val="22"/>
        </w:rPr>
      </w:pPr>
    </w:p>
    <w:p w:rsidR="00141137" w:rsidRDefault="00141137" w:rsidP="00253F12">
      <w:pPr>
        <w:rPr>
          <w:sz w:val="22"/>
          <w:szCs w:val="22"/>
        </w:rPr>
      </w:pPr>
    </w:p>
    <w:p w:rsidR="00141137" w:rsidRPr="009A3EE1" w:rsidRDefault="00141137" w:rsidP="00253F12">
      <w:pPr>
        <w:rPr>
          <w:sz w:val="22"/>
          <w:szCs w:val="22"/>
        </w:rPr>
      </w:pPr>
    </w:p>
    <w:p w:rsidR="007116DD" w:rsidRPr="009A3EE1" w:rsidRDefault="007116DD" w:rsidP="00253F12">
      <w:pPr>
        <w:rPr>
          <w:sz w:val="22"/>
          <w:szCs w:val="22"/>
        </w:rPr>
      </w:pPr>
    </w:p>
    <w:p w:rsidR="007116DD" w:rsidRPr="009A3EE1" w:rsidRDefault="007116DD" w:rsidP="00253F12">
      <w:pPr>
        <w:rPr>
          <w:sz w:val="22"/>
          <w:szCs w:val="22"/>
        </w:rPr>
      </w:pPr>
    </w:p>
    <w:p w:rsidR="007116DD" w:rsidRPr="009A3EE1" w:rsidRDefault="007116DD" w:rsidP="00486E12">
      <w:pPr>
        <w:spacing w:line="276" w:lineRule="auto"/>
        <w:jc w:val="both"/>
        <w:rPr>
          <w:sz w:val="22"/>
          <w:szCs w:val="22"/>
          <w:lang w:val="en-US"/>
        </w:rPr>
      </w:pPr>
      <w:r w:rsidRPr="009A3EE1">
        <w:rPr>
          <w:b/>
          <w:sz w:val="22"/>
          <w:szCs w:val="22"/>
        </w:rPr>
        <w:t>VII.</w:t>
      </w:r>
      <w:r w:rsidRPr="009A3EE1">
        <w:rPr>
          <w:sz w:val="22"/>
          <w:szCs w:val="22"/>
        </w:rPr>
        <w:t xml:space="preserve"> Jelölje, hogy a következő szövegrészletben milyen </w:t>
      </w:r>
      <w:proofErr w:type="spellStart"/>
      <w:r w:rsidRPr="009A3EE1">
        <w:rPr>
          <w:sz w:val="22"/>
          <w:szCs w:val="22"/>
        </w:rPr>
        <w:t>koreferens</w:t>
      </w:r>
      <w:proofErr w:type="spellEnd"/>
      <w:r w:rsidRPr="009A3EE1">
        <w:rPr>
          <w:sz w:val="22"/>
          <w:szCs w:val="22"/>
        </w:rPr>
        <w:t xml:space="preserve"> </w:t>
      </w:r>
      <w:proofErr w:type="spellStart"/>
      <w:r w:rsidR="009A3EE1" w:rsidRPr="009A3EE1">
        <w:rPr>
          <w:sz w:val="22"/>
          <w:szCs w:val="22"/>
        </w:rPr>
        <w:t>anaforikus</w:t>
      </w:r>
      <w:proofErr w:type="spellEnd"/>
      <w:r w:rsidR="009A3EE1" w:rsidRPr="009A3EE1">
        <w:rPr>
          <w:sz w:val="22"/>
          <w:szCs w:val="22"/>
        </w:rPr>
        <w:t xml:space="preserve"> elemek utalnak vissza</w:t>
      </w:r>
      <w:r w:rsidRPr="009A3EE1">
        <w:rPr>
          <w:sz w:val="22"/>
          <w:szCs w:val="22"/>
        </w:rPr>
        <w:t xml:space="preserve"> a </w:t>
      </w:r>
      <w:r w:rsidRPr="009A3EE1">
        <w:rPr>
          <w:b/>
          <w:i/>
          <w:sz w:val="22"/>
          <w:szCs w:val="22"/>
        </w:rPr>
        <w:t>négy-négy hegesztő</w:t>
      </w:r>
      <w:r w:rsidR="00486E12">
        <w:rPr>
          <w:sz w:val="22"/>
          <w:szCs w:val="22"/>
        </w:rPr>
        <w:t xml:space="preserve"> </w:t>
      </w:r>
      <w:proofErr w:type="spellStart"/>
      <w:r w:rsidR="00486E12">
        <w:rPr>
          <w:sz w:val="22"/>
          <w:szCs w:val="22"/>
        </w:rPr>
        <w:t>antecedens</w:t>
      </w:r>
      <w:r w:rsidR="009A3EE1" w:rsidRPr="009A3EE1">
        <w:rPr>
          <w:sz w:val="22"/>
          <w:szCs w:val="22"/>
        </w:rPr>
        <w:t>re</w:t>
      </w:r>
      <w:proofErr w:type="spellEnd"/>
      <w:r w:rsidRPr="009A3EE1">
        <w:rPr>
          <w:sz w:val="22"/>
          <w:szCs w:val="22"/>
        </w:rPr>
        <w:t xml:space="preserve">! </w:t>
      </w:r>
      <w:r w:rsidR="00010786">
        <w:rPr>
          <w:sz w:val="22"/>
          <w:szCs w:val="22"/>
        </w:rPr>
        <w:t xml:space="preserve">Pontosítsa, hogy mi által valósul meg az </w:t>
      </w:r>
      <w:proofErr w:type="spellStart"/>
      <w:r w:rsidR="00010786">
        <w:rPr>
          <w:sz w:val="22"/>
          <w:szCs w:val="22"/>
        </w:rPr>
        <w:t>anaforikus</w:t>
      </w:r>
      <w:proofErr w:type="spellEnd"/>
      <w:r w:rsidR="00010786">
        <w:rPr>
          <w:sz w:val="22"/>
          <w:szCs w:val="22"/>
        </w:rPr>
        <w:t xml:space="preserve"> utalás</w:t>
      </w:r>
      <w:r w:rsidR="00A83C36">
        <w:rPr>
          <w:sz w:val="22"/>
          <w:szCs w:val="22"/>
        </w:rPr>
        <w:t xml:space="preserve"> </w:t>
      </w:r>
      <w:r w:rsidR="00010786">
        <w:rPr>
          <w:sz w:val="22"/>
          <w:szCs w:val="22"/>
          <w:lang w:val="en-US"/>
        </w:rPr>
        <w:t>[</w:t>
      </w:r>
      <w:r w:rsidR="00A83C36">
        <w:rPr>
          <w:sz w:val="22"/>
          <w:szCs w:val="22"/>
        </w:rPr>
        <w:t>pl.</w:t>
      </w:r>
      <w:r w:rsidR="00486E12" w:rsidRPr="009A3EE1">
        <w:rPr>
          <w:sz w:val="22"/>
          <w:szCs w:val="22"/>
        </w:rPr>
        <w:t xml:space="preserve"> </w:t>
      </w:r>
      <w:r w:rsidR="00486E12" w:rsidRPr="009A3EE1">
        <w:rPr>
          <w:b/>
          <w:sz w:val="22"/>
          <w:szCs w:val="22"/>
        </w:rPr>
        <w:t>Ø + INFL</w:t>
      </w:r>
      <w:r w:rsidR="00486E12" w:rsidRPr="009A3EE1">
        <w:rPr>
          <w:sz w:val="22"/>
          <w:szCs w:val="22"/>
        </w:rPr>
        <w:t xml:space="preserve"> (inflexiós morféma), </w:t>
      </w:r>
      <w:r w:rsidR="00486E12" w:rsidRPr="009A3EE1">
        <w:rPr>
          <w:b/>
          <w:sz w:val="22"/>
          <w:szCs w:val="22"/>
        </w:rPr>
        <w:t>PRO</w:t>
      </w:r>
      <w:r w:rsidR="00486E12" w:rsidRPr="009A3EE1">
        <w:rPr>
          <w:sz w:val="22"/>
          <w:szCs w:val="22"/>
        </w:rPr>
        <w:t xml:space="preserve"> (névmás; nevezze meg a fajtáját), </w:t>
      </w:r>
      <w:r w:rsidR="00486E12" w:rsidRPr="009A3EE1">
        <w:rPr>
          <w:b/>
          <w:sz w:val="22"/>
          <w:szCs w:val="22"/>
        </w:rPr>
        <w:t>FOG</w:t>
      </w:r>
      <w:r w:rsidR="00486E12" w:rsidRPr="009A3EE1">
        <w:rPr>
          <w:sz w:val="22"/>
          <w:szCs w:val="22"/>
        </w:rPr>
        <w:t xml:space="preserve"> (fogalmi jelentésű szó)</w:t>
      </w:r>
      <w:r w:rsidR="00010786">
        <w:rPr>
          <w:sz w:val="22"/>
          <w:szCs w:val="22"/>
        </w:rPr>
        <w:t>]</w:t>
      </w:r>
      <w:r w:rsidR="00486E12" w:rsidRPr="009A3EE1">
        <w:rPr>
          <w:sz w:val="22"/>
          <w:szCs w:val="22"/>
        </w:rPr>
        <w:t xml:space="preserve">! </w:t>
      </w:r>
      <w:r w:rsidRPr="009A3EE1">
        <w:rPr>
          <w:sz w:val="22"/>
          <w:szCs w:val="22"/>
        </w:rPr>
        <w:t>(</w:t>
      </w:r>
      <w:r w:rsidRPr="009A3EE1">
        <w:rPr>
          <w:b/>
          <w:sz w:val="22"/>
          <w:szCs w:val="22"/>
        </w:rPr>
        <w:t>4</w:t>
      </w:r>
      <w:r w:rsidR="009A3EE1" w:rsidRPr="009A3EE1">
        <w:rPr>
          <w:b/>
          <w:sz w:val="22"/>
          <w:szCs w:val="22"/>
        </w:rPr>
        <w:t>,8</w:t>
      </w:r>
      <w:r w:rsidRPr="009A3EE1">
        <w:rPr>
          <w:b/>
          <w:sz w:val="22"/>
          <w:szCs w:val="22"/>
        </w:rPr>
        <w:t xml:space="preserve"> </w:t>
      </w:r>
      <w:proofErr w:type="spellStart"/>
      <w:r w:rsidRPr="009A3EE1">
        <w:rPr>
          <w:b/>
          <w:sz w:val="22"/>
          <w:szCs w:val="22"/>
          <w:lang w:val="en-US"/>
        </w:rPr>
        <w:t>pont</w:t>
      </w:r>
      <w:proofErr w:type="spellEnd"/>
      <w:r w:rsidRPr="009A3EE1">
        <w:rPr>
          <w:sz w:val="22"/>
          <w:szCs w:val="22"/>
          <w:lang w:val="en-US"/>
        </w:rPr>
        <w:t>)</w:t>
      </w:r>
    </w:p>
    <w:p w:rsidR="007116DD" w:rsidRPr="009A3EE1" w:rsidRDefault="007116DD" w:rsidP="007116DD">
      <w:pPr>
        <w:spacing w:line="276" w:lineRule="auto"/>
        <w:rPr>
          <w:sz w:val="22"/>
          <w:szCs w:val="22"/>
          <w:lang w:val="en-US"/>
        </w:rPr>
      </w:pPr>
    </w:p>
    <w:p w:rsidR="007116DD" w:rsidRPr="009A3EE1" w:rsidRDefault="007116DD" w:rsidP="007116DD">
      <w:pPr>
        <w:jc w:val="both"/>
        <w:rPr>
          <w:sz w:val="22"/>
          <w:szCs w:val="22"/>
        </w:rPr>
      </w:pPr>
      <w:r w:rsidRPr="009A3EE1">
        <w:rPr>
          <w:sz w:val="22"/>
          <w:szCs w:val="22"/>
        </w:rPr>
        <w:t>Négy-négy hegesztő bontotta a hidat, három műszakban. Aki lentről nézte őket, frászt kapott, ezért aztán a legtöbbet fizették nekik, amennyit csak a bérskála engedett. De ők odafönt, az éjszaka szívében, nem érzékelték a veszélyt. Nem is volt alattuk mélység, csak fölöttük volt magasság. A kék fénnyel besugározták egész Budapestet; ha akarják, hozzáhegesztik a földhöz az eget</w:t>
      </w:r>
      <w:proofErr w:type="gramStart"/>
      <w:r w:rsidRPr="009A3EE1">
        <w:rPr>
          <w:sz w:val="22"/>
          <w:szCs w:val="22"/>
        </w:rPr>
        <w:t>...</w:t>
      </w:r>
      <w:proofErr w:type="gramEnd"/>
      <w:r w:rsidRPr="009A3EE1">
        <w:rPr>
          <w:sz w:val="22"/>
          <w:szCs w:val="22"/>
        </w:rPr>
        <w:t xml:space="preserve"> (Örkény István</w:t>
      </w:r>
      <w:r w:rsidR="00531E98">
        <w:rPr>
          <w:sz w:val="22"/>
          <w:szCs w:val="22"/>
        </w:rPr>
        <w:t xml:space="preserve">: </w:t>
      </w:r>
      <w:r w:rsidR="005C1158">
        <w:rPr>
          <w:i/>
          <w:sz w:val="22"/>
          <w:szCs w:val="22"/>
        </w:rPr>
        <w:t>Rossz álom</w:t>
      </w:r>
      <w:r w:rsidRPr="009A3EE1">
        <w:rPr>
          <w:sz w:val="22"/>
          <w:szCs w:val="22"/>
        </w:rPr>
        <w:t>)</w:t>
      </w:r>
    </w:p>
    <w:p w:rsidR="007116DD" w:rsidRPr="009A3EE1" w:rsidRDefault="007116DD" w:rsidP="007116DD">
      <w:pPr>
        <w:spacing w:line="276" w:lineRule="auto"/>
        <w:rPr>
          <w:sz w:val="22"/>
          <w:szCs w:val="22"/>
        </w:rPr>
      </w:pPr>
    </w:p>
    <w:p w:rsidR="007116DD" w:rsidRPr="009A3EE1" w:rsidRDefault="007116DD" w:rsidP="00253F1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913"/>
      </w:tblGrid>
      <w:tr w:rsidR="007116DD" w:rsidRPr="009A3EE1" w:rsidTr="0048001E">
        <w:tc>
          <w:tcPr>
            <w:tcW w:w="2943" w:type="dxa"/>
          </w:tcPr>
          <w:p w:rsidR="007116DD" w:rsidRPr="009A3EE1" w:rsidRDefault="00971B3A" w:rsidP="007F413D">
            <w:pPr>
              <w:pStyle w:val="Listaszerbekezds"/>
              <w:jc w:val="both"/>
              <w:rPr>
                <w:b/>
              </w:rPr>
            </w:pPr>
            <w:proofErr w:type="spellStart"/>
            <w:r w:rsidRPr="009A3EE1">
              <w:rPr>
                <w:b/>
                <w:sz w:val="22"/>
                <w:szCs w:val="22"/>
              </w:rPr>
              <w:t>a</w:t>
            </w:r>
            <w:r w:rsidR="007116DD" w:rsidRPr="009A3EE1">
              <w:rPr>
                <w:b/>
                <w:sz w:val="22"/>
                <w:szCs w:val="22"/>
              </w:rPr>
              <w:t>ntecedens</w:t>
            </w:r>
            <w:proofErr w:type="spellEnd"/>
            <w:r w:rsidR="007116DD" w:rsidRPr="009A3EE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13" w:type="dxa"/>
          </w:tcPr>
          <w:p w:rsidR="007116DD" w:rsidRPr="009A3EE1" w:rsidRDefault="00531E98" w:rsidP="00486E12">
            <w:pPr>
              <w:pStyle w:val="Listaszerbekezds"/>
              <w:jc w:val="both"/>
            </w:pPr>
            <w:r w:rsidRPr="009A3EE1">
              <w:rPr>
                <w:b/>
                <w:sz w:val="22"/>
                <w:szCs w:val="22"/>
              </w:rPr>
              <w:t>A</w:t>
            </w:r>
            <w:r w:rsidR="0048001E" w:rsidRPr="009A3EE1">
              <w:rPr>
                <w:b/>
                <w:sz w:val="22"/>
                <w:szCs w:val="22"/>
              </w:rPr>
              <w:t>nafora</w:t>
            </w:r>
          </w:p>
        </w:tc>
      </w:tr>
      <w:tr w:rsidR="007116DD" w:rsidRPr="009A3EE1" w:rsidTr="0048001E">
        <w:tc>
          <w:tcPr>
            <w:tcW w:w="2943" w:type="dxa"/>
          </w:tcPr>
          <w:p w:rsidR="007116DD" w:rsidRPr="009A3EE1" w:rsidRDefault="0048001E" w:rsidP="007F413D">
            <w:pPr>
              <w:pStyle w:val="Listaszerbekezds"/>
              <w:jc w:val="both"/>
              <w:rPr>
                <w:b/>
                <w:i/>
                <w:iCs/>
              </w:rPr>
            </w:pPr>
            <w:r w:rsidRPr="009A3EE1">
              <w:rPr>
                <w:b/>
                <w:i/>
                <w:sz w:val="22"/>
                <w:szCs w:val="22"/>
              </w:rPr>
              <w:t>négy-négy hegesztő</w:t>
            </w:r>
          </w:p>
        </w:tc>
        <w:tc>
          <w:tcPr>
            <w:tcW w:w="5913" w:type="dxa"/>
          </w:tcPr>
          <w:p w:rsidR="007116DD" w:rsidRPr="009A3EE1" w:rsidRDefault="007116DD" w:rsidP="007F413D">
            <w:pPr>
              <w:pStyle w:val="Listaszerbekezds"/>
              <w:jc w:val="both"/>
            </w:pPr>
          </w:p>
          <w:p w:rsidR="007116DD" w:rsidRPr="009A3EE1" w:rsidRDefault="007116DD" w:rsidP="007F413D">
            <w:pPr>
              <w:pStyle w:val="Listaszerbekezds"/>
              <w:jc w:val="both"/>
            </w:pPr>
          </w:p>
          <w:p w:rsidR="007116DD" w:rsidRDefault="007116DD" w:rsidP="007F413D">
            <w:pPr>
              <w:pStyle w:val="Listaszerbekezds"/>
              <w:jc w:val="both"/>
            </w:pPr>
          </w:p>
          <w:p w:rsidR="007116DD" w:rsidRDefault="007116DD" w:rsidP="007F413D">
            <w:pPr>
              <w:pStyle w:val="Listaszerbekezds"/>
              <w:jc w:val="both"/>
            </w:pPr>
          </w:p>
          <w:p w:rsidR="00486E12" w:rsidRDefault="00486E12" w:rsidP="007F413D">
            <w:pPr>
              <w:pStyle w:val="Listaszerbekezds"/>
              <w:jc w:val="both"/>
            </w:pPr>
          </w:p>
          <w:p w:rsidR="00486E12" w:rsidRDefault="00486E12" w:rsidP="007F413D">
            <w:pPr>
              <w:pStyle w:val="Listaszerbekezds"/>
              <w:jc w:val="both"/>
            </w:pPr>
          </w:p>
          <w:p w:rsidR="00486E12" w:rsidRDefault="00486E12" w:rsidP="007F413D">
            <w:pPr>
              <w:pStyle w:val="Listaszerbekezds"/>
              <w:jc w:val="both"/>
            </w:pPr>
          </w:p>
          <w:p w:rsidR="00486E12" w:rsidRPr="009A3EE1" w:rsidRDefault="00486E12" w:rsidP="007F413D">
            <w:pPr>
              <w:pStyle w:val="Listaszerbekezds"/>
              <w:jc w:val="both"/>
            </w:pPr>
          </w:p>
          <w:p w:rsidR="007116DD" w:rsidRPr="009A3EE1" w:rsidRDefault="007116DD" w:rsidP="007F413D">
            <w:pPr>
              <w:pStyle w:val="Listaszerbekezds"/>
              <w:jc w:val="both"/>
            </w:pPr>
          </w:p>
        </w:tc>
      </w:tr>
    </w:tbl>
    <w:p w:rsidR="001B5DBE" w:rsidRDefault="001B5DBE" w:rsidP="00253F12">
      <w:pPr>
        <w:rPr>
          <w:sz w:val="22"/>
          <w:szCs w:val="22"/>
        </w:rPr>
      </w:pPr>
      <w:bookmarkStart w:id="0" w:name="_GoBack"/>
      <w:bookmarkEnd w:id="0"/>
    </w:p>
    <w:p w:rsidR="000D7E3C" w:rsidRDefault="000D7E3C">
      <w:pPr>
        <w:spacing w:after="20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:rsidR="000D7E3C" w:rsidRPr="00330DD9" w:rsidRDefault="00330DD9" w:rsidP="00330DD9">
      <w:pPr>
        <w:jc w:val="center"/>
        <w:rPr>
          <w:b/>
          <w:color w:val="FF0000"/>
        </w:rPr>
      </w:pPr>
      <w:r w:rsidRPr="00330DD9">
        <w:rPr>
          <w:b/>
          <w:color w:val="FF0000"/>
        </w:rPr>
        <w:lastRenderedPageBreak/>
        <w:t>3</w:t>
      </w:r>
      <w:r w:rsidR="000D7E3C" w:rsidRPr="00330DD9">
        <w:rPr>
          <w:b/>
          <w:color w:val="FF0000"/>
        </w:rPr>
        <w:t>. tételminta</w:t>
      </w:r>
    </w:p>
    <w:p w:rsidR="000D7E3C" w:rsidRDefault="000D7E3C" w:rsidP="00253F12">
      <w:pPr>
        <w:rPr>
          <w:color w:val="FF0000"/>
          <w:sz w:val="22"/>
          <w:szCs w:val="22"/>
        </w:rPr>
      </w:pPr>
    </w:p>
    <w:p w:rsidR="000D7E3C" w:rsidRPr="000D7E3C" w:rsidRDefault="000D7E3C" w:rsidP="000D7E3C">
      <w:pPr>
        <w:rPr>
          <w:rFonts w:eastAsia="Calibri"/>
        </w:rPr>
      </w:pPr>
      <w:r w:rsidRPr="000D7E3C">
        <w:rPr>
          <w:rFonts w:eastAsia="Calibri"/>
        </w:rPr>
        <w:t>I. Adott a következő összetett mondat:</w:t>
      </w:r>
    </w:p>
    <w:p w:rsidR="000D7E3C" w:rsidRPr="000D7E3C" w:rsidRDefault="000D7E3C" w:rsidP="000D7E3C">
      <w:pPr>
        <w:ind w:left="1080"/>
        <w:contextualSpacing/>
        <w:rPr>
          <w:rFonts w:eastAsia="Calibri"/>
        </w:rPr>
      </w:pPr>
    </w:p>
    <w:p w:rsidR="000D7E3C" w:rsidRPr="000D7E3C" w:rsidRDefault="000D7E3C" w:rsidP="000D7E3C">
      <w:pPr>
        <w:spacing w:line="360" w:lineRule="auto"/>
        <w:jc w:val="both"/>
        <w:rPr>
          <w:rFonts w:eastAsia="Calibri"/>
        </w:rPr>
      </w:pPr>
      <w:r w:rsidRPr="000D7E3C">
        <w:rPr>
          <w:rFonts w:eastAsia="Calibri"/>
        </w:rPr>
        <w:t xml:space="preserve">Hogy ez a titulus csak arra kellett-e neki is meg a rokonainak </w:t>
      </w:r>
      <w:proofErr w:type="gramStart"/>
      <w:r w:rsidRPr="000D7E3C">
        <w:rPr>
          <w:rFonts w:eastAsia="Calibri"/>
        </w:rPr>
        <w:t>is</w:t>
      </w:r>
      <w:proofErr w:type="gramEnd"/>
      <w:r w:rsidRPr="000D7E3C">
        <w:rPr>
          <w:rFonts w:eastAsia="Calibri"/>
        </w:rPr>
        <w:t xml:space="preserve"> hogy legyen mivel indokolni miért </w:t>
      </w:r>
      <w:proofErr w:type="spellStart"/>
      <w:r w:rsidRPr="000D7E3C">
        <w:rPr>
          <w:rFonts w:eastAsia="Calibri"/>
        </w:rPr>
        <w:t>hálatják</w:t>
      </w:r>
      <w:proofErr w:type="spellEnd"/>
      <w:r w:rsidRPr="000D7E3C">
        <w:rPr>
          <w:rFonts w:eastAsia="Calibri"/>
        </w:rPr>
        <w:t xml:space="preserve"> őt télen-nyáron a méhesben vagy pedig valóban komoly feladatot jelentett-e azt szintén nem tudom.</w:t>
      </w:r>
    </w:p>
    <w:p w:rsidR="000D7E3C" w:rsidRPr="000D7E3C" w:rsidRDefault="000D7E3C" w:rsidP="000D7E3C">
      <w:pPr>
        <w:ind w:left="7920"/>
        <w:rPr>
          <w:rFonts w:eastAsia="Calibri"/>
          <w:i/>
        </w:rPr>
      </w:pPr>
      <w:r w:rsidRPr="000D7E3C">
        <w:rPr>
          <w:rFonts w:eastAsia="Calibri"/>
        </w:rPr>
        <w:t>(Illyés Gyula)</w:t>
      </w:r>
    </w:p>
    <w:p w:rsidR="000D7E3C" w:rsidRPr="000D7E3C" w:rsidRDefault="000D7E3C" w:rsidP="000D7E3C">
      <w:pPr>
        <w:ind w:left="1080"/>
        <w:contextualSpacing/>
        <w:rPr>
          <w:rFonts w:eastAsia="Calibri"/>
        </w:rPr>
      </w:pPr>
    </w:p>
    <w:p w:rsidR="000D7E3C" w:rsidRPr="000D7E3C" w:rsidRDefault="000D7E3C" w:rsidP="000D7E3C">
      <w:pPr>
        <w:numPr>
          <w:ilvl w:val="0"/>
          <w:numId w:val="2"/>
        </w:numPr>
        <w:ind w:left="426" w:hanging="426"/>
        <w:contextualSpacing/>
        <w:rPr>
          <w:rFonts w:eastAsia="Calibri"/>
        </w:rPr>
      </w:pPr>
      <w:r w:rsidRPr="000D7E3C">
        <w:rPr>
          <w:rFonts w:eastAsia="Calibri"/>
        </w:rPr>
        <w:t>Tegye ki a hiányzó írásjeleket! (0,5 p)</w:t>
      </w:r>
    </w:p>
    <w:p w:rsidR="000D7E3C" w:rsidRPr="000D7E3C" w:rsidRDefault="000D7E3C" w:rsidP="000D7E3C">
      <w:pPr>
        <w:numPr>
          <w:ilvl w:val="0"/>
          <w:numId w:val="2"/>
        </w:numPr>
        <w:ind w:left="426" w:hanging="426"/>
        <w:contextualSpacing/>
        <w:rPr>
          <w:rFonts w:eastAsia="Calibri"/>
        </w:rPr>
      </w:pPr>
      <w:r w:rsidRPr="000D7E3C">
        <w:rPr>
          <w:rFonts w:eastAsia="Calibri"/>
        </w:rPr>
        <w:t>Karikázza be a kötőszavakat, keretezze be az utalószavakat! (1 p)</w:t>
      </w:r>
    </w:p>
    <w:p w:rsidR="000D7E3C" w:rsidRPr="000D7E3C" w:rsidRDefault="000D7E3C" w:rsidP="000D7E3C">
      <w:pPr>
        <w:numPr>
          <w:ilvl w:val="0"/>
          <w:numId w:val="2"/>
        </w:numPr>
        <w:ind w:left="426" w:hanging="426"/>
        <w:contextualSpacing/>
        <w:rPr>
          <w:rFonts w:eastAsia="Calibri"/>
        </w:rPr>
      </w:pPr>
      <w:r w:rsidRPr="000D7E3C">
        <w:rPr>
          <w:rFonts w:eastAsia="Calibri"/>
        </w:rPr>
        <w:t>Keressen egy-egy példát a fenti mondatban</w:t>
      </w:r>
    </w:p>
    <w:p w:rsidR="000D7E3C" w:rsidRPr="000D7E3C" w:rsidRDefault="000D7E3C" w:rsidP="000D7E3C">
      <w:pPr>
        <w:numPr>
          <w:ilvl w:val="0"/>
          <w:numId w:val="3"/>
        </w:numPr>
        <w:spacing w:line="360" w:lineRule="auto"/>
        <w:ind w:left="426" w:hanging="426"/>
        <w:contextualSpacing/>
        <w:rPr>
          <w:rFonts w:eastAsia="Calibri"/>
        </w:rPr>
      </w:pPr>
      <w:r w:rsidRPr="000D7E3C">
        <w:rPr>
          <w:rFonts w:eastAsia="Calibri"/>
        </w:rPr>
        <w:t>szám- és személybeli</w:t>
      </w:r>
    </w:p>
    <w:p w:rsidR="000D7E3C" w:rsidRPr="000D7E3C" w:rsidRDefault="000D7E3C" w:rsidP="000D7E3C">
      <w:pPr>
        <w:spacing w:line="360" w:lineRule="auto"/>
        <w:ind w:left="426" w:hanging="426"/>
        <w:rPr>
          <w:rFonts w:eastAsia="Calibri"/>
        </w:rPr>
      </w:pPr>
      <w:r w:rsidRPr="000D7E3C">
        <w:rPr>
          <w:rFonts w:eastAsia="Calibri"/>
        </w:rPr>
        <w:t>___________________________________________________________________________</w:t>
      </w:r>
    </w:p>
    <w:p w:rsidR="000D7E3C" w:rsidRPr="000D7E3C" w:rsidRDefault="000D7E3C" w:rsidP="000D7E3C">
      <w:pPr>
        <w:ind w:left="426" w:hanging="426"/>
        <w:contextualSpacing/>
        <w:rPr>
          <w:rFonts w:eastAsia="Calibri"/>
        </w:rPr>
      </w:pPr>
    </w:p>
    <w:p w:rsidR="000D7E3C" w:rsidRPr="000D7E3C" w:rsidRDefault="000D7E3C" w:rsidP="000D7E3C">
      <w:pPr>
        <w:numPr>
          <w:ilvl w:val="0"/>
          <w:numId w:val="3"/>
        </w:numPr>
        <w:spacing w:line="360" w:lineRule="auto"/>
        <w:ind w:left="426" w:hanging="426"/>
        <w:contextualSpacing/>
        <w:rPr>
          <w:rFonts w:eastAsia="Calibri"/>
        </w:rPr>
      </w:pPr>
      <w:r w:rsidRPr="000D7E3C">
        <w:rPr>
          <w:rFonts w:eastAsia="Calibri"/>
        </w:rPr>
        <w:t>határozottságbeli egyeztetésre! (1 p)</w:t>
      </w:r>
    </w:p>
    <w:p w:rsidR="000D7E3C" w:rsidRPr="000D7E3C" w:rsidRDefault="000D7E3C" w:rsidP="000D7E3C">
      <w:pPr>
        <w:spacing w:line="360" w:lineRule="auto"/>
        <w:ind w:left="426" w:hanging="426"/>
        <w:rPr>
          <w:rFonts w:eastAsia="Calibri"/>
        </w:rPr>
      </w:pPr>
      <w:r w:rsidRPr="000D7E3C">
        <w:rPr>
          <w:rFonts w:eastAsia="Calibri"/>
        </w:rPr>
        <w:t>___________________________________________________________________________</w:t>
      </w:r>
    </w:p>
    <w:p w:rsidR="000D7E3C" w:rsidRPr="000D7E3C" w:rsidRDefault="000D7E3C" w:rsidP="000D7E3C">
      <w:pPr>
        <w:ind w:left="426" w:hanging="426"/>
        <w:rPr>
          <w:rFonts w:eastAsia="Calibri"/>
        </w:rPr>
      </w:pPr>
    </w:p>
    <w:p w:rsidR="000D7E3C" w:rsidRPr="000D7E3C" w:rsidRDefault="000D7E3C" w:rsidP="000D7E3C">
      <w:pPr>
        <w:numPr>
          <w:ilvl w:val="0"/>
          <w:numId w:val="2"/>
        </w:numPr>
        <w:ind w:left="426" w:hanging="426"/>
        <w:contextualSpacing/>
        <w:rPr>
          <w:rFonts w:eastAsia="Calibri"/>
        </w:rPr>
      </w:pPr>
      <w:r w:rsidRPr="000D7E3C">
        <w:rPr>
          <w:rFonts w:eastAsia="Calibri"/>
        </w:rPr>
        <w:t xml:space="preserve">Igazolja mondatba foglalt (saját) példával, hogy a </w:t>
      </w:r>
      <w:r w:rsidRPr="000D7E3C">
        <w:rPr>
          <w:rFonts w:eastAsia="Calibri"/>
          <w:i/>
        </w:rPr>
        <w:t>pedig</w:t>
      </w:r>
      <w:r w:rsidRPr="000D7E3C">
        <w:rPr>
          <w:rFonts w:eastAsia="Calibri"/>
        </w:rPr>
        <w:t xml:space="preserve"> alárendelő és mellérendelő kötőszó is lehet! (1 p)</w:t>
      </w:r>
    </w:p>
    <w:p w:rsidR="000D7E3C" w:rsidRPr="000D7E3C" w:rsidRDefault="000D7E3C" w:rsidP="000D7E3C">
      <w:pPr>
        <w:ind w:left="426" w:hanging="426"/>
        <w:contextualSpacing/>
        <w:rPr>
          <w:rFonts w:eastAsia="Calibri"/>
        </w:rPr>
      </w:pPr>
    </w:p>
    <w:p w:rsidR="000D7E3C" w:rsidRPr="000D7E3C" w:rsidRDefault="000D7E3C" w:rsidP="000D7E3C">
      <w:pPr>
        <w:spacing w:line="360" w:lineRule="auto"/>
        <w:ind w:left="426" w:hanging="426"/>
        <w:contextualSpacing/>
        <w:rPr>
          <w:rFonts w:eastAsia="Calibri"/>
        </w:rPr>
      </w:pPr>
      <w:r w:rsidRPr="000D7E3C">
        <w:rPr>
          <w:rFonts w:eastAsia="Calibri"/>
        </w:rPr>
        <w:t>Alárendelő:</w:t>
      </w:r>
    </w:p>
    <w:p w:rsidR="000D7E3C" w:rsidRPr="000D7E3C" w:rsidRDefault="000D7E3C" w:rsidP="000D7E3C">
      <w:pPr>
        <w:spacing w:line="360" w:lineRule="auto"/>
        <w:ind w:left="426" w:hanging="426"/>
        <w:contextualSpacing/>
        <w:rPr>
          <w:rFonts w:eastAsia="Calibri"/>
        </w:rPr>
      </w:pPr>
      <w:r w:rsidRPr="000D7E3C">
        <w:rPr>
          <w:rFonts w:eastAsia="Calibri"/>
        </w:rPr>
        <w:t>__________________________________________________________________________</w:t>
      </w:r>
    </w:p>
    <w:p w:rsidR="000D7E3C" w:rsidRPr="000D7E3C" w:rsidRDefault="000D7E3C" w:rsidP="000D7E3C">
      <w:pPr>
        <w:spacing w:line="360" w:lineRule="auto"/>
        <w:ind w:left="426" w:hanging="426"/>
        <w:contextualSpacing/>
        <w:rPr>
          <w:rFonts w:eastAsia="Calibri"/>
        </w:rPr>
      </w:pPr>
      <w:r w:rsidRPr="000D7E3C">
        <w:rPr>
          <w:rFonts w:eastAsia="Calibri"/>
        </w:rPr>
        <w:t>Mellérendelő:</w:t>
      </w:r>
    </w:p>
    <w:p w:rsidR="000D7E3C" w:rsidRPr="000D7E3C" w:rsidRDefault="000D7E3C" w:rsidP="000D7E3C">
      <w:pPr>
        <w:spacing w:line="360" w:lineRule="auto"/>
        <w:ind w:left="426" w:hanging="426"/>
        <w:contextualSpacing/>
        <w:rPr>
          <w:rFonts w:eastAsia="Calibri"/>
        </w:rPr>
      </w:pPr>
      <w:r w:rsidRPr="000D7E3C">
        <w:rPr>
          <w:rFonts w:eastAsia="Calibri"/>
        </w:rPr>
        <w:t>__________________________________________________________________________</w:t>
      </w:r>
    </w:p>
    <w:p w:rsidR="000D7E3C" w:rsidRPr="000D7E3C" w:rsidRDefault="000D7E3C" w:rsidP="000D7E3C">
      <w:pPr>
        <w:ind w:left="426" w:hanging="426"/>
        <w:rPr>
          <w:rFonts w:eastAsia="Calibri"/>
        </w:rPr>
      </w:pPr>
    </w:p>
    <w:p w:rsidR="000D7E3C" w:rsidRPr="000D7E3C" w:rsidRDefault="000D7E3C" w:rsidP="000D7E3C">
      <w:pPr>
        <w:numPr>
          <w:ilvl w:val="0"/>
          <w:numId w:val="2"/>
        </w:numPr>
        <w:spacing w:line="360" w:lineRule="auto"/>
        <w:ind w:left="426" w:hanging="426"/>
        <w:contextualSpacing/>
        <w:rPr>
          <w:rFonts w:eastAsia="Calibri"/>
        </w:rPr>
      </w:pPr>
      <w:r w:rsidRPr="000D7E3C">
        <w:rPr>
          <w:rFonts w:eastAsia="Calibri"/>
        </w:rPr>
        <w:t>Jelölje a tagmondatokat! (1 p)</w:t>
      </w:r>
    </w:p>
    <w:p w:rsidR="000D7E3C" w:rsidRPr="000D7E3C" w:rsidRDefault="000D7E3C" w:rsidP="000D7E3C">
      <w:pPr>
        <w:numPr>
          <w:ilvl w:val="0"/>
          <w:numId w:val="2"/>
        </w:numPr>
        <w:spacing w:line="360" w:lineRule="auto"/>
        <w:ind w:left="426" w:hanging="426"/>
        <w:contextualSpacing/>
        <w:rPr>
          <w:rFonts w:eastAsia="Calibri"/>
        </w:rPr>
      </w:pPr>
      <w:r w:rsidRPr="000D7E3C">
        <w:rPr>
          <w:rFonts w:eastAsia="Calibri"/>
        </w:rPr>
        <w:t>Ábrázolja az összetett mondat szerkezetét! (1,5 p)</w:t>
      </w:r>
    </w:p>
    <w:p w:rsidR="000D7E3C" w:rsidRPr="000D7E3C" w:rsidRDefault="000D7E3C" w:rsidP="000D7E3C">
      <w:pPr>
        <w:spacing w:line="360" w:lineRule="auto"/>
        <w:rPr>
          <w:rFonts w:eastAsia="Calibri"/>
        </w:rPr>
      </w:pPr>
    </w:p>
    <w:p w:rsidR="000D7E3C" w:rsidRPr="000D7E3C" w:rsidRDefault="000D7E3C" w:rsidP="000D7E3C">
      <w:pPr>
        <w:rPr>
          <w:rFonts w:eastAsia="Calibri"/>
        </w:rPr>
      </w:pPr>
    </w:p>
    <w:p w:rsidR="000D7E3C" w:rsidRPr="000D7E3C" w:rsidRDefault="000D7E3C" w:rsidP="000D7E3C">
      <w:pPr>
        <w:rPr>
          <w:rFonts w:eastAsia="Calibri"/>
        </w:rPr>
      </w:pPr>
    </w:p>
    <w:p w:rsidR="000D7E3C" w:rsidRPr="000D7E3C" w:rsidRDefault="000D7E3C" w:rsidP="000D7E3C">
      <w:pPr>
        <w:rPr>
          <w:rFonts w:eastAsia="Calibri"/>
        </w:rPr>
      </w:pPr>
    </w:p>
    <w:p w:rsidR="000D7E3C" w:rsidRPr="000D7E3C" w:rsidRDefault="000D7E3C" w:rsidP="000D7E3C">
      <w:pPr>
        <w:rPr>
          <w:rFonts w:eastAsia="Calibri"/>
        </w:rPr>
      </w:pPr>
    </w:p>
    <w:p w:rsidR="000D7E3C" w:rsidRPr="000D7E3C" w:rsidRDefault="000D7E3C" w:rsidP="000D7E3C">
      <w:pPr>
        <w:rPr>
          <w:rFonts w:eastAsia="Calibri"/>
        </w:rPr>
      </w:pPr>
    </w:p>
    <w:p w:rsidR="000D7E3C" w:rsidRPr="000D7E3C" w:rsidRDefault="000D7E3C" w:rsidP="000D7E3C">
      <w:pPr>
        <w:rPr>
          <w:rFonts w:eastAsia="Calibri"/>
        </w:rPr>
      </w:pPr>
    </w:p>
    <w:p w:rsidR="000D7E3C" w:rsidRPr="000D7E3C" w:rsidRDefault="000D7E3C" w:rsidP="000D7E3C">
      <w:pPr>
        <w:rPr>
          <w:rFonts w:eastAsia="Calibri"/>
        </w:rPr>
      </w:pPr>
    </w:p>
    <w:p w:rsidR="000D7E3C" w:rsidRPr="000D7E3C" w:rsidRDefault="000D7E3C" w:rsidP="000D7E3C">
      <w:pPr>
        <w:rPr>
          <w:rFonts w:eastAsia="Calibri"/>
        </w:rPr>
      </w:pPr>
    </w:p>
    <w:p w:rsidR="000D7E3C" w:rsidRPr="000D7E3C" w:rsidRDefault="000D7E3C" w:rsidP="000D7E3C">
      <w:pPr>
        <w:rPr>
          <w:rFonts w:eastAsia="Calibri"/>
        </w:rPr>
      </w:pPr>
    </w:p>
    <w:p w:rsidR="000D7E3C" w:rsidRPr="000D7E3C" w:rsidRDefault="000D7E3C" w:rsidP="000D7E3C">
      <w:pPr>
        <w:rPr>
          <w:rFonts w:eastAsia="Calibri"/>
        </w:rPr>
      </w:pPr>
      <w:r w:rsidRPr="000D7E3C">
        <w:rPr>
          <w:rFonts w:eastAsia="Calibri"/>
        </w:rPr>
        <w:br w:type="page"/>
      </w:r>
    </w:p>
    <w:p w:rsidR="000D7E3C" w:rsidRPr="000D7E3C" w:rsidRDefault="000D7E3C" w:rsidP="000D7E3C">
      <w:pPr>
        <w:rPr>
          <w:rFonts w:eastAsia="Calibri"/>
        </w:rPr>
      </w:pPr>
      <w:r w:rsidRPr="000D7E3C">
        <w:rPr>
          <w:rFonts w:eastAsia="Calibri"/>
        </w:rPr>
        <w:lastRenderedPageBreak/>
        <w:t>II. Alakítsa át felszólító módúvá a következő mondatokat, majd elemezze alaktanilag a felszólító igealakot! (2 p)</w:t>
      </w:r>
    </w:p>
    <w:p w:rsidR="000D7E3C" w:rsidRPr="000D7E3C" w:rsidRDefault="000D7E3C" w:rsidP="000D7E3C">
      <w:pPr>
        <w:ind w:left="1080"/>
        <w:contextualSpacing/>
        <w:rPr>
          <w:rFonts w:eastAsia="Calibri"/>
          <w:i/>
        </w:rPr>
      </w:pPr>
    </w:p>
    <w:p w:rsidR="000D7E3C" w:rsidRPr="000D7E3C" w:rsidRDefault="000D7E3C" w:rsidP="000D7E3C">
      <w:pPr>
        <w:spacing w:line="360" w:lineRule="auto"/>
        <w:ind w:left="1080"/>
        <w:contextualSpacing/>
        <w:rPr>
          <w:rFonts w:eastAsia="Calibri"/>
          <w:i/>
        </w:rPr>
      </w:pPr>
      <w:r w:rsidRPr="000D7E3C">
        <w:rPr>
          <w:rFonts w:eastAsia="Calibri"/>
          <w:i/>
        </w:rPr>
        <w:t xml:space="preserve">Nem mondod meg? </w:t>
      </w:r>
      <w:r w:rsidRPr="000D7E3C">
        <w:rPr>
          <w:rFonts w:eastAsia="Calibri"/>
          <w:i/>
        </w:rPr>
        <w:tab/>
        <w:t>_______________________________________________________</w:t>
      </w:r>
    </w:p>
    <w:p w:rsidR="000D7E3C" w:rsidRPr="000D7E3C" w:rsidRDefault="000D7E3C" w:rsidP="000D7E3C">
      <w:pPr>
        <w:spacing w:line="360" w:lineRule="auto"/>
        <w:ind w:left="1080"/>
        <w:contextualSpacing/>
        <w:rPr>
          <w:rFonts w:eastAsia="Calibri"/>
          <w:i/>
        </w:rPr>
      </w:pPr>
    </w:p>
    <w:p w:rsidR="000D7E3C" w:rsidRPr="000D7E3C" w:rsidRDefault="000D7E3C" w:rsidP="000D7E3C">
      <w:pPr>
        <w:spacing w:line="360" w:lineRule="auto"/>
        <w:ind w:left="1080"/>
        <w:contextualSpacing/>
        <w:rPr>
          <w:rFonts w:eastAsia="Calibri"/>
          <w:i/>
        </w:rPr>
      </w:pPr>
    </w:p>
    <w:p w:rsidR="000D7E3C" w:rsidRPr="000D7E3C" w:rsidRDefault="000D7E3C" w:rsidP="000D7E3C">
      <w:pPr>
        <w:spacing w:line="360" w:lineRule="auto"/>
        <w:ind w:left="1080"/>
        <w:contextualSpacing/>
        <w:rPr>
          <w:rFonts w:eastAsia="Calibri"/>
          <w:i/>
        </w:rPr>
      </w:pPr>
      <w:r w:rsidRPr="000D7E3C">
        <w:rPr>
          <w:rFonts w:eastAsia="Calibri"/>
          <w:i/>
        </w:rPr>
        <w:t xml:space="preserve">Folyik a munka. </w:t>
      </w:r>
      <w:r w:rsidRPr="000D7E3C">
        <w:rPr>
          <w:rFonts w:eastAsia="Calibri"/>
          <w:i/>
        </w:rPr>
        <w:tab/>
      </w:r>
      <w:r w:rsidRPr="000D7E3C">
        <w:rPr>
          <w:rFonts w:eastAsia="Calibri"/>
          <w:i/>
        </w:rPr>
        <w:tab/>
        <w:t>_______________________________________________________</w:t>
      </w:r>
    </w:p>
    <w:p w:rsidR="000D7E3C" w:rsidRPr="000D7E3C" w:rsidRDefault="000D7E3C" w:rsidP="000D7E3C">
      <w:pPr>
        <w:spacing w:line="360" w:lineRule="auto"/>
        <w:ind w:left="1080"/>
        <w:contextualSpacing/>
        <w:rPr>
          <w:rFonts w:eastAsia="Calibri"/>
          <w:i/>
        </w:rPr>
      </w:pPr>
    </w:p>
    <w:p w:rsidR="000D7E3C" w:rsidRPr="000D7E3C" w:rsidRDefault="000D7E3C" w:rsidP="000D7E3C">
      <w:pPr>
        <w:spacing w:line="360" w:lineRule="auto"/>
        <w:ind w:left="1080"/>
        <w:contextualSpacing/>
        <w:rPr>
          <w:rFonts w:eastAsia="Calibri"/>
          <w:i/>
        </w:rPr>
      </w:pPr>
    </w:p>
    <w:p w:rsidR="000D7E3C" w:rsidRPr="000D7E3C" w:rsidRDefault="000D7E3C" w:rsidP="000D7E3C">
      <w:pPr>
        <w:spacing w:line="360" w:lineRule="auto"/>
        <w:ind w:left="1080"/>
        <w:contextualSpacing/>
        <w:rPr>
          <w:rFonts w:eastAsia="Calibri"/>
          <w:i/>
        </w:rPr>
      </w:pPr>
      <w:r w:rsidRPr="000D7E3C">
        <w:rPr>
          <w:rFonts w:eastAsia="Calibri"/>
          <w:i/>
        </w:rPr>
        <w:t>Nem hiszünk el mindent.</w:t>
      </w:r>
      <w:r w:rsidRPr="000D7E3C">
        <w:rPr>
          <w:rFonts w:eastAsia="Calibri"/>
          <w:i/>
        </w:rPr>
        <w:tab/>
        <w:t>_______________________________________________________</w:t>
      </w:r>
    </w:p>
    <w:p w:rsidR="000D7E3C" w:rsidRPr="000D7E3C" w:rsidRDefault="000D7E3C" w:rsidP="000D7E3C">
      <w:pPr>
        <w:spacing w:line="360" w:lineRule="auto"/>
        <w:ind w:left="1080"/>
        <w:contextualSpacing/>
        <w:rPr>
          <w:rFonts w:eastAsia="Calibri"/>
          <w:i/>
        </w:rPr>
      </w:pPr>
    </w:p>
    <w:p w:rsidR="000D7E3C" w:rsidRPr="000D7E3C" w:rsidRDefault="000D7E3C" w:rsidP="000D7E3C">
      <w:pPr>
        <w:spacing w:line="360" w:lineRule="auto"/>
        <w:ind w:left="1080"/>
        <w:contextualSpacing/>
        <w:rPr>
          <w:rFonts w:eastAsia="Calibri"/>
          <w:i/>
        </w:rPr>
      </w:pPr>
    </w:p>
    <w:p w:rsidR="000D7E3C" w:rsidRPr="000D7E3C" w:rsidRDefault="000D7E3C" w:rsidP="000D7E3C">
      <w:pPr>
        <w:spacing w:line="360" w:lineRule="auto"/>
        <w:ind w:left="1080"/>
        <w:contextualSpacing/>
        <w:rPr>
          <w:rFonts w:eastAsia="Calibri"/>
          <w:i/>
        </w:rPr>
      </w:pPr>
      <w:r w:rsidRPr="000D7E3C">
        <w:rPr>
          <w:rFonts w:eastAsia="Calibri"/>
          <w:i/>
        </w:rPr>
        <w:t>A tűzzel nem játszunk.</w:t>
      </w:r>
      <w:r w:rsidRPr="000D7E3C">
        <w:rPr>
          <w:rFonts w:eastAsia="Calibri"/>
          <w:i/>
        </w:rPr>
        <w:tab/>
        <w:t>_______________________________________________________</w:t>
      </w:r>
    </w:p>
    <w:p w:rsidR="000D7E3C" w:rsidRPr="000D7E3C" w:rsidRDefault="000D7E3C" w:rsidP="000D7E3C">
      <w:pPr>
        <w:spacing w:line="360" w:lineRule="auto"/>
        <w:rPr>
          <w:rFonts w:eastAsia="Calibri"/>
          <w:i/>
        </w:rPr>
      </w:pPr>
    </w:p>
    <w:p w:rsidR="000D7E3C" w:rsidRPr="000D7E3C" w:rsidRDefault="000D7E3C" w:rsidP="000D7E3C">
      <w:pPr>
        <w:spacing w:line="360" w:lineRule="auto"/>
        <w:rPr>
          <w:rFonts w:eastAsia="Calibri"/>
          <w:i/>
        </w:rPr>
      </w:pPr>
    </w:p>
    <w:p w:rsidR="000D7E3C" w:rsidRPr="000D7E3C" w:rsidRDefault="000D7E3C" w:rsidP="000D7E3C">
      <w:pPr>
        <w:spacing w:line="360" w:lineRule="auto"/>
        <w:rPr>
          <w:rFonts w:eastAsia="Calibri"/>
          <w:i/>
        </w:rPr>
      </w:pPr>
    </w:p>
    <w:p w:rsidR="000D7E3C" w:rsidRPr="000D7E3C" w:rsidRDefault="000D7E3C" w:rsidP="000D7E3C">
      <w:pPr>
        <w:rPr>
          <w:rFonts w:eastAsia="Calibri"/>
          <w:lang w:val="en-GB"/>
        </w:rPr>
      </w:pPr>
      <w:r w:rsidRPr="000D7E3C">
        <w:rPr>
          <w:rFonts w:eastAsia="Calibri"/>
        </w:rPr>
        <w:t>III. Állapítsa meg, mely mássalhangzókra érvényesek a következő jellemzők (1 p):</w:t>
      </w:r>
    </w:p>
    <w:p w:rsidR="000D7E3C" w:rsidRPr="000D7E3C" w:rsidRDefault="000D7E3C" w:rsidP="000D7E3C">
      <w:pPr>
        <w:ind w:left="1440"/>
        <w:contextualSpacing/>
        <w:rPr>
          <w:rFonts w:eastAsia="Calibri"/>
          <w:lang w:val="en-GB"/>
        </w:rPr>
      </w:pPr>
    </w:p>
    <w:p w:rsidR="000D7E3C" w:rsidRPr="000D7E3C" w:rsidRDefault="000D7E3C" w:rsidP="000D7E3C">
      <w:pPr>
        <w:numPr>
          <w:ilvl w:val="0"/>
          <w:numId w:val="4"/>
        </w:numPr>
        <w:contextualSpacing/>
        <w:rPr>
          <w:rFonts w:eastAsia="Calibri"/>
          <w:lang w:val="en-GB"/>
        </w:rPr>
      </w:pPr>
      <w:r w:rsidRPr="000D7E3C">
        <w:rPr>
          <w:rFonts w:eastAsia="Calibri"/>
        </w:rPr>
        <w:t>zárhang, ajakhang, zöngétlen</w:t>
      </w:r>
    </w:p>
    <w:p w:rsidR="000D7E3C" w:rsidRPr="000D7E3C" w:rsidRDefault="000D7E3C" w:rsidP="000D7E3C">
      <w:pPr>
        <w:numPr>
          <w:ilvl w:val="0"/>
          <w:numId w:val="4"/>
        </w:numPr>
        <w:contextualSpacing/>
        <w:rPr>
          <w:rFonts w:eastAsia="Calibri"/>
          <w:lang w:val="en-GB"/>
        </w:rPr>
      </w:pPr>
      <w:r w:rsidRPr="000D7E3C">
        <w:rPr>
          <w:rFonts w:eastAsia="Calibri"/>
        </w:rPr>
        <w:t>foghang, orrhang</w:t>
      </w:r>
    </w:p>
    <w:p w:rsidR="000D7E3C" w:rsidRPr="000D7E3C" w:rsidRDefault="000D7E3C" w:rsidP="000D7E3C">
      <w:pPr>
        <w:numPr>
          <w:ilvl w:val="0"/>
          <w:numId w:val="4"/>
        </w:numPr>
        <w:contextualSpacing/>
        <w:rPr>
          <w:rFonts w:eastAsia="Calibri"/>
          <w:lang w:val="en-GB"/>
        </w:rPr>
      </w:pPr>
      <w:r w:rsidRPr="000D7E3C">
        <w:rPr>
          <w:rFonts w:eastAsia="Calibri"/>
        </w:rPr>
        <w:t>oldalréshang</w:t>
      </w:r>
    </w:p>
    <w:p w:rsidR="000D7E3C" w:rsidRPr="000D7E3C" w:rsidRDefault="000D7E3C" w:rsidP="000D7E3C">
      <w:pPr>
        <w:numPr>
          <w:ilvl w:val="0"/>
          <w:numId w:val="4"/>
        </w:numPr>
        <w:contextualSpacing/>
        <w:rPr>
          <w:rFonts w:eastAsia="Calibri"/>
          <w:lang w:val="en-GB"/>
        </w:rPr>
      </w:pPr>
      <w:r w:rsidRPr="000D7E3C">
        <w:rPr>
          <w:rFonts w:eastAsia="Calibri"/>
        </w:rPr>
        <w:t>zárhang, foghang, zöngés, szájhang</w:t>
      </w:r>
    </w:p>
    <w:p w:rsidR="000D7E3C" w:rsidRPr="000D7E3C" w:rsidRDefault="000D7E3C" w:rsidP="000D7E3C">
      <w:pPr>
        <w:ind w:left="1440"/>
        <w:contextualSpacing/>
        <w:rPr>
          <w:rFonts w:eastAsia="Calibri"/>
        </w:rPr>
      </w:pPr>
    </w:p>
    <w:p w:rsidR="00330DD9" w:rsidRDefault="00330DD9" w:rsidP="00330DD9">
      <w:pPr>
        <w:spacing w:after="200" w:line="276" w:lineRule="auto"/>
        <w:rPr>
          <w:sz w:val="22"/>
          <w:szCs w:val="22"/>
        </w:rPr>
      </w:pPr>
    </w:p>
    <w:p w:rsidR="003F33EE" w:rsidRDefault="003F33EE" w:rsidP="00330DD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JAVÍTÓKULCS</w:t>
      </w:r>
    </w:p>
    <w:p w:rsidR="003F33EE" w:rsidRDefault="003F33EE" w:rsidP="00330DD9">
      <w:pPr>
        <w:spacing w:after="200" w:line="276" w:lineRule="auto"/>
        <w:rPr>
          <w:sz w:val="22"/>
          <w:szCs w:val="22"/>
        </w:rPr>
      </w:pPr>
    </w:p>
    <w:p w:rsidR="003F33EE" w:rsidRDefault="003F33EE" w:rsidP="003F33EE">
      <w:pPr>
        <w:pStyle w:val="Listaszerbekezds"/>
        <w:numPr>
          <w:ilvl w:val="0"/>
          <w:numId w:val="11"/>
        </w:numPr>
      </w:pPr>
      <w:r>
        <w:t>Adott a következő összetett mondat:</w:t>
      </w:r>
    </w:p>
    <w:p w:rsidR="003F33EE" w:rsidRDefault="003F33EE" w:rsidP="003F33EE">
      <w:pPr>
        <w:pStyle w:val="Listaszerbekezds"/>
        <w:ind w:left="1080"/>
      </w:pPr>
    </w:p>
    <w:p w:rsidR="003F33EE" w:rsidRPr="00EF2B9F" w:rsidRDefault="003F33EE" w:rsidP="003F33EE">
      <w:pPr>
        <w:pStyle w:val="Listaszerbekezds"/>
        <w:ind w:left="1080"/>
        <w:rPr>
          <w:b/>
          <w:i/>
        </w:rPr>
      </w:pPr>
      <w:r>
        <w:rPr>
          <w:i/>
        </w:rPr>
        <w:t>Hogy ez a titulus csak arra kellett-e neki is meg a rokonainak is</w:t>
      </w:r>
      <w:r>
        <w:rPr>
          <w:b/>
          <w:i/>
        </w:rPr>
        <w:t>,1/</w:t>
      </w:r>
      <w:r>
        <w:rPr>
          <w:i/>
        </w:rPr>
        <w:t xml:space="preserve"> hogy legyen mivel indokolni</w:t>
      </w:r>
      <w:r>
        <w:rPr>
          <w:b/>
          <w:i/>
        </w:rPr>
        <w:t>,2/</w:t>
      </w:r>
      <w:r>
        <w:rPr>
          <w:i/>
        </w:rPr>
        <w:t xml:space="preserve"> miért </w:t>
      </w:r>
      <w:proofErr w:type="spellStart"/>
      <w:r>
        <w:rPr>
          <w:i/>
        </w:rPr>
        <w:t>hálatják</w:t>
      </w:r>
      <w:proofErr w:type="spellEnd"/>
      <w:r>
        <w:rPr>
          <w:i/>
        </w:rPr>
        <w:t xml:space="preserve"> őt télen-nyáron a méhesben</w:t>
      </w:r>
      <w:r>
        <w:rPr>
          <w:b/>
          <w:i/>
        </w:rPr>
        <w:t>,3/</w:t>
      </w:r>
      <w:r>
        <w:rPr>
          <w:i/>
        </w:rPr>
        <w:t xml:space="preserve"> vagy pedig valóban komoly feladatot jelentett-e</w:t>
      </w:r>
      <w:r>
        <w:rPr>
          <w:b/>
          <w:i/>
        </w:rPr>
        <w:t>,4/</w:t>
      </w:r>
      <w:r>
        <w:rPr>
          <w:i/>
        </w:rPr>
        <w:t xml:space="preserve"> azt szintén nem tudom</w:t>
      </w:r>
      <w:r>
        <w:rPr>
          <w:b/>
          <w:i/>
        </w:rPr>
        <w:t>.5/</w:t>
      </w:r>
    </w:p>
    <w:p w:rsidR="003F33EE" w:rsidRDefault="003F33EE" w:rsidP="003F33EE">
      <w:pPr>
        <w:pStyle w:val="Listaszerbekezds"/>
        <w:ind w:left="1080"/>
      </w:pPr>
      <w:r>
        <w:rPr>
          <w:i/>
        </w:rPr>
        <w:t>(Illyés Gyula)</w:t>
      </w:r>
    </w:p>
    <w:p w:rsidR="003F33EE" w:rsidRDefault="003F33EE" w:rsidP="003F33EE">
      <w:pPr>
        <w:pStyle w:val="Listaszerbekezds"/>
        <w:ind w:left="1080"/>
      </w:pPr>
    </w:p>
    <w:p w:rsidR="003F33EE" w:rsidRDefault="003F33EE" w:rsidP="003F33EE">
      <w:pPr>
        <w:pStyle w:val="Listaszerbekezds"/>
        <w:numPr>
          <w:ilvl w:val="0"/>
          <w:numId w:val="2"/>
        </w:numPr>
      </w:pPr>
      <w:r>
        <w:t>Tegye ki a hiányzó írásjeleket! (0,5 p) 5 írásjel; 0,1 p./írásjel</w:t>
      </w:r>
    </w:p>
    <w:p w:rsidR="003F33EE" w:rsidRDefault="003F33EE" w:rsidP="003F33EE">
      <w:pPr>
        <w:pStyle w:val="Listaszerbekezds"/>
        <w:numPr>
          <w:ilvl w:val="0"/>
          <w:numId w:val="2"/>
        </w:numPr>
      </w:pPr>
      <w:r>
        <w:t>Karikázza be a kötőszavakat, keretezze be az utalószavakat! (1 p)</w:t>
      </w:r>
    </w:p>
    <w:p w:rsidR="003F33EE" w:rsidRDefault="003F33EE" w:rsidP="003F33EE">
      <w:pPr>
        <w:pStyle w:val="Listaszerbekezds"/>
        <w:ind w:left="1440"/>
      </w:pPr>
      <w:r>
        <w:t>Kötőszavak: hogy, (is, meg, is), hogy, vagy, pedig</w:t>
      </w:r>
    </w:p>
    <w:p w:rsidR="003F33EE" w:rsidRDefault="003F33EE" w:rsidP="003F33EE">
      <w:pPr>
        <w:pStyle w:val="Listaszerbekezds"/>
        <w:ind w:left="1440"/>
      </w:pPr>
      <w:r>
        <w:t>Utalószavak: arra, azt</w:t>
      </w:r>
    </w:p>
    <w:p w:rsidR="003F33EE" w:rsidRDefault="003F33EE" w:rsidP="003F33EE">
      <w:pPr>
        <w:pStyle w:val="Listaszerbekezds"/>
        <w:numPr>
          <w:ilvl w:val="0"/>
          <w:numId w:val="2"/>
        </w:numPr>
      </w:pPr>
      <w:r>
        <w:lastRenderedPageBreak/>
        <w:t>Keressen egy-egy példát a fenti mondatban</w:t>
      </w:r>
    </w:p>
    <w:p w:rsidR="003F33EE" w:rsidRDefault="003F33EE" w:rsidP="003F33EE">
      <w:pPr>
        <w:pStyle w:val="Listaszerbekezds"/>
        <w:numPr>
          <w:ilvl w:val="0"/>
          <w:numId w:val="3"/>
        </w:numPr>
      </w:pPr>
      <w:r>
        <w:t>szám- és személybeli</w:t>
      </w:r>
    </w:p>
    <w:p w:rsidR="003F33EE" w:rsidRDefault="003F33EE" w:rsidP="003F33EE">
      <w:pPr>
        <w:pStyle w:val="Listaszerbekezds"/>
        <w:numPr>
          <w:ilvl w:val="0"/>
          <w:numId w:val="3"/>
        </w:numPr>
      </w:pPr>
      <w:r>
        <w:t xml:space="preserve">határozottságbeli </w:t>
      </w:r>
    </w:p>
    <w:p w:rsidR="003F33EE" w:rsidRPr="00132162" w:rsidRDefault="003F33EE" w:rsidP="003F33EE">
      <w:pPr>
        <w:ind w:left="1440"/>
      </w:pPr>
      <w:proofErr w:type="gramStart"/>
      <w:r>
        <w:t>egyeztetésre</w:t>
      </w:r>
      <w:proofErr w:type="gramEnd"/>
      <w:r>
        <w:t>! (1 p)</w:t>
      </w:r>
    </w:p>
    <w:p w:rsidR="003F33EE" w:rsidRDefault="003F33EE" w:rsidP="003F33EE">
      <w:pPr>
        <w:pStyle w:val="Listaszerbekezds"/>
        <w:numPr>
          <w:ilvl w:val="0"/>
          <w:numId w:val="2"/>
        </w:numPr>
      </w:pPr>
      <w:r>
        <w:t xml:space="preserve">Igazolja mondatba foglalt (saját) példával, hogy a </w:t>
      </w:r>
      <w:r>
        <w:rPr>
          <w:i/>
        </w:rPr>
        <w:t>pedig</w:t>
      </w:r>
      <w:r>
        <w:t xml:space="preserve"> alárendelő és mellérendelő kötőszó is lehet! (1 p)</w:t>
      </w:r>
    </w:p>
    <w:p w:rsidR="003F33EE" w:rsidRDefault="003F33EE" w:rsidP="003F33EE">
      <w:pPr>
        <w:pStyle w:val="Listaszerbekezds"/>
        <w:ind w:left="1440"/>
      </w:pPr>
      <w:r>
        <w:t>Alárendelő</w:t>
      </w:r>
    </w:p>
    <w:p w:rsidR="003F33EE" w:rsidRDefault="003F33EE" w:rsidP="003F33EE">
      <w:pPr>
        <w:pStyle w:val="Listaszerbekezds"/>
        <w:ind w:left="1440"/>
      </w:pPr>
      <w:r>
        <w:t>Ettem tortát, pedig nem akartam.</w:t>
      </w:r>
    </w:p>
    <w:p w:rsidR="003F33EE" w:rsidRDefault="003F33EE" w:rsidP="003F33EE">
      <w:pPr>
        <w:pStyle w:val="Listaszerbekezds"/>
        <w:ind w:left="1440"/>
      </w:pPr>
      <w:r>
        <w:t>____________________________________________________________</w:t>
      </w:r>
    </w:p>
    <w:p w:rsidR="003F33EE" w:rsidRDefault="003F33EE" w:rsidP="003F33EE">
      <w:pPr>
        <w:pStyle w:val="Listaszerbekezds"/>
        <w:ind w:left="1440"/>
      </w:pPr>
      <w:r>
        <w:t xml:space="preserve"> Mellérendelő: Én aludtam, ő pedig takarított.</w:t>
      </w:r>
    </w:p>
    <w:p w:rsidR="003F33EE" w:rsidRDefault="003F33EE" w:rsidP="003F33EE">
      <w:pPr>
        <w:pStyle w:val="Listaszerbekezds"/>
        <w:ind w:left="1440"/>
      </w:pPr>
      <w:r>
        <w:t>____________________________________________________________</w:t>
      </w:r>
    </w:p>
    <w:p w:rsidR="003F33EE" w:rsidRDefault="003F33EE" w:rsidP="003F33EE"/>
    <w:p w:rsidR="003F33EE" w:rsidRDefault="003F33EE" w:rsidP="003F33EE">
      <w:pPr>
        <w:pStyle w:val="Listaszerbekezds"/>
        <w:numPr>
          <w:ilvl w:val="0"/>
          <w:numId w:val="2"/>
        </w:numPr>
      </w:pPr>
      <w:r>
        <w:t>Jelölje a tagmondatokat! (1 p) 5 tagmondat, 0,2 p/tagmondat</w:t>
      </w:r>
    </w:p>
    <w:p w:rsidR="003F33EE" w:rsidRDefault="003F33EE" w:rsidP="003F33EE">
      <w:pPr>
        <w:pStyle w:val="Listaszerbekezds"/>
        <w:numPr>
          <w:ilvl w:val="0"/>
          <w:numId w:val="2"/>
        </w:numPr>
      </w:pPr>
      <w:r>
        <w:t>Ábrázolja az összetett mondat szerkezetét! (1,5 p)</w:t>
      </w:r>
    </w:p>
    <w:p w:rsidR="003F33EE" w:rsidRDefault="003F33EE" w:rsidP="003F33EE">
      <w:pPr>
        <w:pStyle w:val="Listaszerbekezds"/>
        <w:ind w:left="1440"/>
      </w:pPr>
      <w:r>
        <w:t>10 dolog; 0,15</w:t>
      </w:r>
    </w:p>
    <w:p w:rsidR="003F33EE" w:rsidRDefault="003F33EE" w:rsidP="003F33EE"/>
    <w:p w:rsidR="003F33EE" w:rsidRDefault="003F33EE" w:rsidP="003F33EE"/>
    <w:p w:rsidR="003F33EE" w:rsidRDefault="003F33EE" w:rsidP="003F33EE">
      <w:pPr>
        <w:pStyle w:val="Listaszerbekezds"/>
        <w:numPr>
          <w:ilvl w:val="0"/>
          <w:numId w:val="11"/>
        </w:numPr>
      </w:pPr>
      <w:r>
        <w:t>Alakítsa át felszólító módúvá a következő mondatokat, majd elemezze alaktanilag a felszólító igealakot! (2 p)</w:t>
      </w:r>
    </w:p>
    <w:p w:rsidR="003F33EE" w:rsidRDefault="003F33EE" w:rsidP="003F33EE">
      <w:pPr>
        <w:pStyle w:val="Listaszerbekezds"/>
        <w:ind w:left="1080"/>
        <w:rPr>
          <w:i/>
        </w:rPr>
      </w:pPr>
    </w:p>
    <w:p w:rsidR="003F33EE" w:rsidRDefault="003F33EE" w:rsidP="003F33EE">
      <w:pPr>
        <w:pStyle w:val="Listaszerbekezds"/>
        <w:ind w:left="1080"/>
        <w:rPr>
          <w:i/>
        </w:rPr>
      </w:pPr>
      <w:r>
        <w:rPr>
          <w:i/>
        </w:rPr>
        <w:t xml:space="preserve">Nem mondod meg? </w:t>
      </w:r>
      <w:r>
        <w:rPr>
          <w:i/>
        </w:rPr>
        <w:tab/>
        <w:t>___________________________________________</w:t>
      </w:r>
    </w:p>
    <w:p w:rsidR="003F33EE" w:rsidRPr="00EF2B9F" w:rsidRDefault="003F33EE" w:rsidP="003F33EE">
      <w:pPr>
        <w:pStyle w:val="Listaszerbekezds"/>
        <w:ind w:left="1080"/>
      </w:pPr>
      <w:proofErr w:type="gramStart"/>
      <w:r>
        <w:t>Mondd</w:t>
      </w:r>
      <w:proofErr w:type="gramEnd"/>
      <w:r>
        <w:t xml:space="preserve"> = mond tő/</w:t>
      </w:r>
      <w:proofErr w:type="spellStart"/>
      <w:r>
        <w:t>-d</w:t>
      </w:r>
      <w:proofErr w:type="spellEnd"/>
      <w:r>
        <w:t xml:space="preserve"> E/2 </w:t>
      </w:r>
      <w:proofErr w:type="spellStart"/>
      <w:r>
        <w:t>iszR</w:t>
      </w:r>
      <w:proofErr w:type="spellEnd"/>
      <w:r>
        <w:t xml:space="preserve">, </w:t>
      </w:r>
      <w:proofErr w:type="spellStart"/>
      <w:r>
        <w:t>hatrag</w:t>
      </w:r>
      <w:proofErr w:type="spellEnd"/>
    </w:p>
    <w:p w:rsidR="003F33EE" w:rsidRDefault="003F33EE" w:rsidP="003F33EE">
      <w:pPr>
        <w:pStyle w:val="Listaszerbekezds"/>
        <w:ind w:left="1080"/>
        <w:rPr>
          <w:i/>
        </w:rPr>
      </w:pPr>
    </w:p>
    <w:p w:rsidR="003F33EE" w:rsidRDefault="003F33EE" w:rsidP="003F33EE">
      <w:pPr>
        <w:pStyle w:val="Listaszerbekezds"/>
        <w:ind w:left="1080"/>
        <w:rPr>
          <w:i/>
        </w:rPr>
      </w:pPr>
      <w:r>
        <w:rPr>
          <w:i/>
        </w:rPr>
        <w:t xml:space="preserve">Folyik a munka. </w:t>
      </w:r>
      <w:r>
        <w:rPr>
          <w:i/>
        </w:rPr>
        <w:tab/>
      </w:r>
      <w:r>
        <w:rPr>
          <w:i/>
        </w:rPr>
        <w:tab/>
        <w:t>___________________________________________</w:t>
      </w:r>
    </w:p>
    <w:p w:rsidR="003F33EE" w:rsidRDefault="003F33EE" w:rsidP="003F33EE">
      <w:pPr>
        <w:pStyle w:val="Listaszerbekezds"/>
        <w:ind w:left="1080"/>
      </w:pPr>
      <w:r>
        <w:t>Folyjon/folyjék</w:t>
      </w:r>
    </w:p>
    <w:p w:rsidR="003F33EE" w:rsidRDefault="003F33EE" w:rsidP="003F33EE">
      <w:pPr>
        <w:pStyle w:val="Listaszerbekezds"/>
        <w:ind w:left="1080"/>
      </w:pPr>
      <w:proofErr w:type="spellStart"/>
      <w:r>
        <w:t>Foly-j</w:t>
      </w:r>
      <w:proofErr w:type="spellEnd"/>
      <w:r>
        <w:t xml:space="preserve"> </w:t>
      </w:r>
      <w:proofErr w:type="spellStart"/>
      <w:r>
        <w:t>felszmJ-on</w:t>
      </w:r>
      <w:proofErr w:type="spellEnd"/>
      <w:r>
        <w:t xml:space="preserve"> E/3 </w:t>
      </w:r>
      <w:proofErr w:type="spellStart"/>
      <w:r>
        <w:t>iszR</w:t>
      </w:r>
      <w:proofErr w:type="spellEnd"/>
    </w:p>
    <w:p w:rsidR="003F33EE" w:rsidRPr="00EF2B9F" w:rsidRDefault="003F33EE" w:rsidP="003F33EE">
      <w:pPr>
        <w:pStyle w:val="Listaszerbekezds"/>
        <w:ind w:left="1080"/>
      </w:pPr>
      <w:proofErr w:type="spellStart"/>
      <w:r>
        <w:t>Foly-j-ék</w:t>
      </w:r>
      <w:proofErr w:type="spellEnd"/>
      <w:r>
        <w:t xml:space="preserve"> E/3 ikes rag</w:t>
      </w:r>
    </w:p>
    <w:p w:rsidR="003F33EE" w:rsidRDefault="003F33EE" w:rsidP="003F33EE">
      <w:pPr>
        <w:pStyle w:val="Listaszerbekezds"/>
        <w:ind w:left="1080"/>
        <w:rPr>
          <w:i/>
        </w:rPr>
      </w:pPr>
    </w:p>
    <w:p w:rsidR="003F33EE" w:rsidRDefault="003F33EE" w:rsidP="003F33EE">
      <w:pPr>
        <w:pStyle w:val="Listaszerbekezds"/>
        <w:ind w:left="1080"/>
        <w:rPr>
          <w:i/>
        </w:rPr>
      </w:pPr>
      <w:r>
        <w:rPr>
          <w:i/>
        </w:rPr>
        <w:t>Nem hiszünk el mindent.</w:t>
      </w:r>
      <w:r>
        <w:rPr>
          <w:i/>
        </w:rPr>
        <w:tab/>
        <w:t>___________________________________________</w:t>
      </w:r>
    </w:p>
    <w:p w:rsidR="003F33EE" w:rsidRPr="006326C1" w:rsidRDefault="003F33EE" w:rsidP="003F33EE">
      <w:pPr>
        <w:pStyle w:val="Listaszerbekezds"/>
        <w:ind w:left="1080"/>
      </w:pPr>
      <w:proofErr w:type="gramStart"/>
      <w:r>
        <w:t>higgyünk</w:t>
      </w:r>
      <w:proofErr w:type="gramEnd"/>
    </w:p>
    <w:p w:rsidR="003F33EE" w:rsidRPr="006326C1" w:rsidRDefault="003F33EE" w:rsidP="003F33EE">
      <w:pPr>
        <w:pStyle w:val="Listaszerbekezds"/>
        <w:ind w:left="1080"/>
      </w:pPr>
      <w:proofErr w:type="spellStart"/>
      <w:r>
        <w:t>hi-ggy</w:t>
      </w:r>
      <w:proofErr w:type="spellEnd"/>
      <w:r>
        <w:t xml:space="preserve"> </w:t>
      </w:r>
      <w:proofErr w:type="spellStart"/>
      <w:r>
        <w:t>felszmJ-ünk</w:t>
      </w:r>
      <w:proofErr w:type="spellEnd"/>
      <w:r>
        <w:t xml:space="preserve"> T/1 </w:t>
      </w:r>
      <w:proofErr w:type="spellStart"/>
      <w:r>
        <w:t>iszR</w:t>
      </w:r>
      <w:proofErr w:type="spellEnd"/>
      <w:r>
        <w:t xml:space="preserve"> </w:t>
      </w:r>
      <w:proofErr w:type="spellStart"/>
      <w:r>
        <w:t>áltrag</w:t>
      </w:r>
      <w:proofErr w:type="spellEnd"/>
    </w:p>
    <w:p w:rsidR="003F33EE" w:rsidRDefault="003F33EE" w:rsidP="003F33EE">
      <w:pPr>
        <w:pStyle w:val="Listaszerbekezds"/>
        <w:ind w:left="1080"/>
        <w:rPr>
          <w:i/>
        </w:rPr>
      </w:pPr>
      <w:r>
        <w:rPr>
          <w:i/>
        </w:rPr>
        <w:t>A tűzzel nem játszunk.</w:t>
      </w:r>
      <w:r>
        <w:rPr>
          <w:i/>
        </w:rPr>
        <w:tab/>
        <w:t>___________________________________________</w:t>
      </w:r>
    </w:p>
    <w:p w:rsidR="003F33EE" w:rsidRPr="006326C1" w:rsidRDefault="003F33EE" w:rsidP="003F33EE">
      <w:r>
        <w:rPr>
          <w:i/>
        </w:rPr>
        <w:tab/>
      </w:r>
      <w:r>
        <w:rPr>
          <w:i/>
        </w:rPr>
        <w:tab/>
      </w:r>
      <w:r>
        <w:t xml:space="preserve">Játsszunk = </w:t>
      </w:r>
      <w:proofErr w:type="spellStart"/>
      <w:r>
        <w:t>játsz-sz</w:t>
      </w:r>
      <w:proofErr w:type="spellEnd"/>
      <w:r>
        <w:t xml:space="preserve"> </w:t>
      </w:r>
      <w:proofErr w:type="spellStart"/>
      <w:r>
        <w:t>felszmJ-unk</w:t>
      </w:r>
      <w:proofErr w:type="spellEnd"/>
      <w:r>
        <w:t xml:space="preserve"> T/1 </w:t>
      </w:r>
      <w:proofErr w:type="spellStart"/>
      <w:r>
        <w:t>iszR</w:t>
      </w:r>
      <w:proofErr w:type="spellEnd"/>
      <w:r>
        <w:t xml:space="preserve"> </w:t>
      </w:r>
      <w:proofErr w:type="spellStart"/>
      <w:r>
        <w:t>hatrag</w:t>
      </w:r>
      <w:proofErr w:type="spellEnd"/>
    </w:p>
    <w:p w:rsidR="003F33EE" w:rsidRDefault="003F33EE" w:rsidP="003F33EE">
      <w:pPr>
        <w:rPr>
          <w:i/>
        </w:rPr>
      </w:pPr>
      <w:r>
        <w:rPr>
          <w:i/>
        </w:rPr>
        <w:t xml:space="preserve"> </w:t>
      </w:r>
    </w:p>
    <w:p w:rsidR="003F33EE" w:rsidRPr="001E337D" w:rsidRDefault="003F33EE" w:rsidP="003F33EE">
      <w:pPr>
        <w:pStyle w:val="Listaszerbekezds"/>
        <w:numPr>
          <w:ilvl w:val="0"/>
          <w:numId w:val="11"/>
        </w:numPr>
      </w:pPr>
      <w:r w:rsidRPr="001E337D">
        <w:t xml:space="preserve">Állapítsátok meg, mely </w:t>
      </w:r>
      <w:r>
        <w:t>mássalhangzókra</w:t>
      </w:r>
      <w:r w:rsidRPr="001E337D">
        <w:t xml:space="preserve"> érvényesek a következő jellemzők</w:t>
      </w:r>
      <w:r>
        <w:t xml:space="preserve"> (1 p)</w:t>
      </w:r>
      <w:r w:rsidRPr="001E337D">
        <w:t>:</w:t>
      </w:r>
    </w:p>
    <w:p w:rsidR="003F33EE" w:rsidRPr="001E337D" w:rsidRDefault="003F33EE" w:rsidP="003F33EE">
      <w:pPr>
        <w:pStyle w:val="Listaszerbekezds"/>
        <w:numPr>
          <w:ilvl w:val="0"/>
          <w:numId w:val="4"/>
        </w:numPr>
      </w:pPr>
      <w:r w:rsidRPr="001E337D">
        <w:t>zárhang, ajakhang, zöngétlen</w:t>
      </w:r>
      <w:r>
        <w:t xml:space="preserve"> </w:t>
      </w:r>
      <w:r>
        <w:rPr>
          <w:b/>
        </w:rPr>
        <w:t>P</w:t>
      </w:r>
    </w:p>
    <w:p w:rsidR="003F33EE" w:rsidRPr="001E337D" w:rsidRDefault="003F33EE" w:rsidP="003F33EE">
      <w:pPr>
        <w:pStyle w:val="Listaszerbekezds"/>
        <w:numPr>
          <w:ilvl w:val="0"/>
          <w:numId w:val="4"/>
        </w:numPr>
      </w:pPr>
      <w:r w:rsidRPr="001E337D">
        <w:t>foghang, orrhang</w:t>
      </w:r>
      <w:r>
        <w:t xml:space="preserve"> </w:t>
      </w:r>
      <w:r>
        <w:rPr>
          <w:b/>
        </w:rPr>
        <w:t>N</w:t>
      </w:r>
    </w:p>
    <w:p w:rsidR="003F33EE" w:rsidRPr="001E337D" w:rsidRDefault="003F33EE" w:rsidP="003F33EE">
      <w:pPr>
        <w:pStyle w:val="Listaszerbekezds"/>
        <w:numPr>
          <w:ilvl w:val="0"/>
          <w:numId w:val="4"/>
        </w:numPr>
      </w:pPr>
      <w:r w:rsidRPr="001E337D">
        <w:t>oldalréshang</w:t>
      </w:r>
      <w:r>
        <w:t xml:space="preserve"> </w:t>
      </w:r>
      <w:r>
        <w:rPr>
          <w:b/>
        </w:rPr>
        <w:t>L</w:t>
      </w:r>
    </w:p>
    <w:p w:rsidR="003F33EE" w:rsidRPr="001E337D" w:rsidRDefault="003F33EE" w:rsidP="003F33EE">
      <w:pPr>
        <w:pStyle w:val="Listaszerbekezds"/>
        <w:numPr>
          <w:ilvl w:val="0"/>
          <w:numId w:val="4"/>
        </w:numPr>
      </w:pPr>
      <w:r w:rsidRPr="001E337D">
        <w:t>zárhang, foghang, zöngés, szájhang</w:t>
      </w:r>
      <w:r>
        <w:t xml:space="preserve"> </w:t>
      </w:r>
      <w:r>
        <w:rPr>
          <w:b/>
        </w:rPr>
        <w:t>D</w:t>
      </w:r>
    </w:p>
    <w:p w:rsidR="003F33EE" w:rsidRPr="001E337D" w:rsidRDefault="003F33EE" w:rsidP="003F33EE">
      <w:pPr>
        <w:pStyle w:val="Listaszerbekezds"/>
        <w:ind w:left="1440"/>
      </w:pPr>
    </w:p>
    <w:p w:rsidR="003F33EE" w:rsidRPr="000D7E3C" w:rsidRDefault="003F33EE" w:rsidP="00330DD9">
      <w:pPr>
        <w:spacing w:after="200" w:line="276" w:lineRule="auto"/>
        <w:rPr>
          <w:sz w:val="22"/>
          <w:szCs w:val="22"/>
        </w:rPr>
      </w:pPr>
    </w:p>
    <w:sectPr w:rsidR="003F33EE" w:rsidRPr="000D7E3C" w:rsidSect="00A200A5">
      <w:pgSz w:w="11907" w:h="16839" w:code="9"/>
      <w:pgMar w:top="86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FC" w:rsidRDefault="009830FC" w:rsidP="00A200A5">
      <w:r>
        <w:separator/>
      </w:r>
    </w:p>
  </w:endnote>
  <w:endnote w:type="continuationSeparator" w:id="0">
    <w:p w:rsidR="009830FC" w:rsidRDefault="009830FC" w:rsidP="00A2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FC" w:rsidRDefault="009830FC" w:rsidP="00A200A5">
      <w:r>
        <w:separator/>
      </w:r>
    </w:p>
  </w:footnote>
  <w:footnote w:type="continuationSeparator" w:id="0">
    <w:p w:rsidR="009830FC" w:rsidRDefault="009830FC" w:rsidP="00A20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1FB"/>
    <w:multiLevelType w:val="hybridMultilevel"/>
    <w:tmpl w:val="BF943D80"/>
    <w:lvl w:ilvl="0" w:tplc="B47448F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D72437"/>
    <w:multiLevelType w:val="hybridMultilevel"/>
    <w:tmpl w:val="3DA070D8"/>
    <w:lvl w:ilvl="0" w:tplc="731A47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859"/>
    <w:multiLevelType w:val="hybridMultilevel"/>
    <w:tmpl w:val="BB58947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3410C"/>
    <w:multiLevelType w:val="hybridMultilevel"/>
    <w:tmpl w:val="F9F2824A"/>
    <w:lvl w:ilvl="0" w:tplc="3FA40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953640"/>
    <w:multiLevelType w:val="hybridMultilevel"/>
    <w:tmpl w:val="5F7442B4"/>
    <w:lvl w:ilvl="0" w:tplc="8E2E0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87E5D"/>
    <w:multiLevelType w:val="hybridMultilevel"/>
    <w:tmpl w:val="81BC8C1A"/>
    <w:lvl w:ilvl="0" w:tplc="F4924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04CDC"/>
    <w:multiLevelType w:val="hybridMultilevel"/>
    <w:tmpl w:val="D8EED642"/>
    <w:lvl w:ilvl="0" w:tplc="C42EC0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8D6A02"/>
    <w:multiLevelType w:val="hybridMultilevel"/>
    <w:tmpl w:val="68FA95D2"/>
    <w:lvl w:ilvl="0" w:tplc="32FEC34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3A66"/>
    <w:multiLevelType w:val="hybridMultilevel"/>
    <w:tmpl w:val="110E89F2"/>
    <w:lvl w:ilvl="0" w:tplc="7B18A6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82322"/>
    <w:multiLevelType w:val="hybridMultilevel"/>
    <w:tmpl w:val="C27474AA"/>
    <w:lvl w:ilvl="0" w:tplc="6262C7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963220D"/>
    <w:multiLevelType w:val="hybridMultilevel"/>
    <w:tmpl w:val="51F82F0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meth Boglarka">
    <w15:presenceInfo w15:providerId="None" w15:userId="Nemeth Boglar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C6"/>
    <w:rsid w:val="00010786"/>
    <w:rsid w:val="000D7E3C"/>
    <w:rsid w:val="00141137"/>
    <w:rsid w:val="001B5DBE"/>
    <w:rsid w:val="002261B7"/>
    <w:rsid w:val="00253F12"/>
    <w:rsid w:val="00330DD9"/>
    <w:rsid w:val="0037256E"/>
    <w:rsid w:val="003F33EE"/>
    <w:rsid w:val="00460830"/>
    <w:rsid w:val="0048001E"/>
    <w:rsid w:val="00486E12"/>
    <w:rsid w:val="00494DC6"/>
    <w:rsid w:val="004C480F"/>
    <w:rsid w:val="00531E98"/>
    <w:rsid w:val="00551107"/>
    <w:rsid w:val="005C1158"/>
    <w:rsid w:val="00642868"/>
    <w:rsid w:val="0066088E"/>
    <w:rsid w:val="00710F4E"/>
    <w:rsid w:val="007116DD"/>
    <w:rsid w:val="007C3A7D"/>
    <w:rsid w:val="00971B3A"/>
    <w:rsid w:val="009830FC"/>
    <w:rsid w:val="009A3EE1"/>
    <w:rsid w:val="00A200A5"/>
    <w:rsid w:val="00A83C36"/>
    <w:rsid w:val="00D04B4C"/>
    <w:rsid w:val="00DC79E1"/>
    <w:rsid w:val="00E81339"/>
    <w:rsid w:val="00FA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16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A3E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3EE1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200A5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A200A5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200A5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A200A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25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Bekezdsalapbettpusa"/>
    <w:rsid w:val="0037256E"/>
  </w:style>
  <w:style w:type="character" w:styleId="Kiemels">
    <w:name w:val="Emphasis"/>
    <w:uiPriority w:val="20"/>
    <w:qFormat/>
    <w:rsid w:val="003725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1856</Words>
  <Characters>12808</Characters>
  <Application>Microsoft Office Word</Application>
  <DocSecurity>0</DocSecurity>
  <Lines>106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MÁNyT</Company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F_Emese</dc:creator>
  <cp:lastModifiedBy>mtanszek</cp:lastModifiedBy>
  <cp:revision>3</cp:revision>
  <dcterms:created xsi:type="dcterms:W3CDTF">2018-01-10T12:33:00Z</dcterms:created>
  <dcterms:modified xsi:type="dcterms:W3CDTF">2018-01-11T07:49:00Z</dcterms:modified>
</cp:coreProperties>
</file>